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41" w:rsidRDefault="00512031">
      <w:bookmarkStart w:id="0" w:name="_GoBack"/>
      <w:bookmarkEnd w:id="0"/>
      <w:r w:rsidRPr="00B0738C">
        <w:rPr>
          <w:noProof/>
          <w:sz w:val="18"/>
          <w:szCs w:val="18"/>
          <w:lang w:eastAsia="de-CH"/>
        </w:rPr>
        <w:drawing>
          <wp:inline distT="0" distB="0" distL="0" distR="0">
            <wp:extent cx="1666875" cy="419100"/>
            <wp:effectExtent l="0" t="0" r="9525" b="0"/>
            <wp:docPr id="2" name="Grafik 1" descr="jagd_schwarz_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d_schwarz_he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419100"/>
                    </a:xfrm>
                    <a:prstGeom prst="rect">
                      <a:avLst/>
                    </a:prstGeom>
                    <a:noFill/>
                    <a:ln>
                      <a:noFill/>
                    </a:ln>
                  </pic:spPr>
                </pic:pic>
              </a:graphicData>
            </a:graphic>
          </wp:inline>
        </w:drawing>
      </w:r>
    </w:p>
    <w:p w:rsidR="00512031" w:rsidRDefault="00512031"/>
    <w:p w:rsidR="00512031" w:rsidRPr="00512031" w:rsidRDefault="00512031" w:rsidP="00512031">
      <w:pPr>
        <w:spacing w:after="0"/>
        <w:rPr>
          <w:b/>
          <w:sz w:val="40"/>
          <w:szCs w:val="40"/>
        </w:rPr>
      </w:pPr>
      <w:r w:rsidRPr="00512031">
        <w:rPr>
          <w:b/>
          <w:sz w:val="40"/>
          <w:szCs w:val="40"/>
        </w:rPr>
        <w:t xml:space="preserve">Protokoll der Generalversammlung </w:t>
      </w:r>
    </w:p>
    <w:p w:rsidR="00512031" w:rsidRPr="00512031" w:rsidRDefault="00512031" w:rsidP="00512031">
      <w:pPr>
        <w:spacing w:after="0"/>
        <w:rPr>
          <w:b/>
          <w:sz w:val="40"/>
          <w:szCs w:val="40"/>
        </w:rPr>
      </w:pPr>
      <w:r w:rsidRPr="00512031">
        <w:rPr>
          <w:b/>
          <w:sz w:val="40"/>
          <w:szCs w:val="40"/>
        </w:rPr>
        <w:t>vom 0</w:t>
      </w:r>
      <w:r w:rsidR="00FB5F3A">
        <w:rPr>
          <w:b/>
          <w:sz w:val="40"/>
          <w:szCs w:val="40"/>
        </w:rPr>
        <w:t>6</w:t>
      </w:r>
      <w:r w:rsidRPr="00512031">
        <w:rPr>
          <w:b/>
          <w:sz w:val="40"/>
          <w:szCs w:val="40"/>
        </w:rPr>
        <w:t>.März 20</w:t>
      </w:r>
      <w:r w:rsidR="00FB5F3A">
        <w:rPr>
          <w:b/>
          <w:sz w:val="40"/>
          <w:szCs w:val="40"/>
        </w:rPr>
        <w:t>20</w:t>
      </w:r>
      <w:r w:rsidRPr="00512031">
        <w:rPr>
          <w:b/>
          <w:sz w:val="40"/>
          <w:szCs w:val="40"/>
        </w:rPr>
        <w:t xml:space="preserve"> i</w:t>
      </w:r>
      <w:r w:rsidR="00FB5F3A">
        <w:rPr>
          <w:b/>
          <w:sz w:val="40"/>
          <w:szCs w:val="40"/>
        </w:rPr>
        <w:t>n der MZH «Schanz»</w:t>
      </w:r>
      <w:r w:rsidRPr="00512031">
        <w:rPr>
          <w:b/>
          <w:sz w:val="40"/>
          <w:szCs w:val="40"/>
        </w:rPr>
        <w:t xml:space="preserve"> </w:t>
      </w:r>
      <w:r w:rsidR="00FB5F3A">
        <w:rPr>
          <w:b/>
          <w:sz w:val="40"/>
          <w:szCs w:val="40"/>
        </w:rPr>
        <w:t>Stein a. Rhein</w:t>
      </w:r>
    </w:p>
    <w:p w:rsidR="00512031" w:rsidRDefault="00512031" w:rsidP="00512031">
      <w:pPr>
        <w:spacing w:after="0"/>
        <w:rPr>
          <w:b/>
          <w:sz w:val="28"/>
          <w:szCs w:val="28"/>
        </w:rPr>
      </w:pPr>
    </w:p>
    <w:p w:rsidR="00512031" w:rsidRDefault="00512031" w:rsidP="00512031">
      <w:pPr>
        <w:spacing w:after="0"/>
        <w:rPr>
          <w:sz w:val="28"/>
          <w:szCs w:val="28"/>
        </w:rPr>
      </w:pPr>
      <w:r w:rsidRPr="00512031">
        <w:rPr>
          <w:sz w:val="28"/>
          <w:szCs w:val="28"/>
        </w:rPr>
        <w:t>Die Jagdhornbläser eröffnen auch dieses Jahr die 13</w:t>
      </w:r>
      <w:r w:rsidR="00FB5F3A">
        <w:rPr>
          <w:sz w:val="28"/>
          <w:szCs w:val="28"/>
        </w:rPr>
        <w:t>7</w:t>
      </w:r>
      <w:r>
        <w:rPr>
          <w:sz w:val="28"/>
          <w:szCs w:val="28"/>
        </w:rPr>
        <w:t>. Generalversammlung. Anwesend sind 1</w:t>
      </w:r>
      <w:r w:rsidR="00FB5F3A">
        <w:rPr>
          <w:sz w:val="28"/>
          <w:szCs w:val="28"/>
        </w:rPr>
        <w:t>40</w:t>
      </w:r>
      <w:r>
        <w:rPr>
          <w:sz w:val="28"/>
          <w:szCs w:val="28"/>
        </w:rPr>
        <w:t xml:space="preserve"> Teilnehmer, darunter 2</w:t>
      </w:r>
      <w:r w:rsidR="00FB5F3A">
        <w:rPr>
          <w:sz w:val="28"/>
          <w:szCs w:val="28"/>
        </w:rPr>
        <w:t>4</w:t>
      </w:r>
      <w:r>
        <w:rPr>
          <w:sz w:val="28"/>
          <w:szCs w:val="28"/>
        </w:rPr>
        <w:t xml:space="preserve"> Gäste. Der Präsident bedankt sich bei der Gemeinde </w:t>
      </w:r>
      <w:r w:rsidR="00FB5F3A">
        <w:rPr>
          <w:sz w:val="28"/>
          <w:szCs w:val="28"/>
        </w:rPr>
        <w:t>Stein am Rhein</w:t>
      </w:r>
      <w:r w:rsidR="001A5E13">
        <w:rPr>
          <w:sz w:val="28"/>
          <w:szCs w:val="28"/>
        </w:rPr>
        <w:t>,</w:t>
      </w:r>
      <w:r>
        <w:rPr>
          <w:sz w:val="28"/>
          <w:szCs w:val="28"/>
        </w:rPr>
        <w:t xml:space="preserve"> welche den </w:t>
      </w:r>
      <w:proofErr w:type="spellStart"/>
      <w:r>
        <w:rPr>
          <w:sz w:val="28"/>
          <w:szCs w:val="28"/>
        </w:rPr>
        <w:t>Apéro</w:t>
      </w:r>
      <w:proofErr w:type="spellEnd"/>
      <w:r>
        <w:rPr>
          <w:sz w:val="28"/>
          <w:szCs w:val="28"/>
        </w:rPr>
        <w:t xml:space="preserve"> übernommen hat.</w:t>
      </w:r>
    </w:p>
    <w:p w:rsidR="00512031" w:rsidRDefault="00512031" w:rsidP="00512031">
      <w:pPr>
        <w:spacing w:after="0"/>
        <w:rPr>
          <w:sz w:val="28"/>
          <w:szCs w:val="28"/>
        </w:rPr>
      </w:pPr>
    </w:p>
    <w:p w:rsidR="00512031" w:rsidRPr="00685F49" w:rsidRDefault="00512031" w:rsidP="00512031">
      <w:pPr>
        <w:pStyle w:val="Listenabsatz"/>
        <w:numPr>
          <w:ilvl w:val="0"/>
          <w:numId w:val="2"/>
        </w:numPr>
        <w:spacing w:after="0"/>
        <w:ind w:left="284" w:hanging="284"/>
        <w:jc w:val="both"/>
        <w:rPr>
          <w:b/>
          <w:sz w:val="28"/>
          <w:szCs w:val="28"/>
        </w:rPr>
      </w:pPr>
      <w:r w:rsidRPr="00685F49">
        <w:rPr>
          <w:b/>
          <w:sz w:val="28"/>
          <w:szCs w:val="28"/>
        </w:rPr>
        <w:t>Begrüssung</w:t>
      </w:r>
    </w:p>
    <w:p w:rsidR="00437B91" w:rsidRDefault="00512031" w:rsidP="00512031">
      <w:pPr>
        <w:spacing w:after="0"/>
        <w:jc w:val="both"/>
        <w:rPr>
          <w:sz w:val="28"/>
          <w:szCs w:val="28"/>
        </w:rPr>
      </w:pPr>
      <w:r>
        <w:rPr>
          <w:sz w:val="28"/>
          <w:szCs w:val="28"/>
        </w:rPr>
        <w:t>Der Präsident begrüsst die eingeladenen Gäste</w:t>
      </w:r>
      <w:r w:rsidR="00437B91">
        <w:rPr>
          <w:sz w:val="28"/>
          <w:szCs w:val="28"/>
        </w:rPr>
        <w:t xml:space="preserve"> aus</w:t>
      </w:r>
      <w:r w:rsidR="001D7600">
        <w:rPr>
          <w:sz w:val="28"/>
          <w:szCs w:val="28"/>
        </w:rPr>
        <w:t xml:space="preserve"> </w:t>
      </w:r>
      <w:r w:rsidR="00437B91">
        <w:rPr>
          <w:sz w:val="28"/>
          <w:szCs w:val="28"/>
        </w:rPr>
        <w:t>folgenden Institutionen:</w:t>
      </w:r>
    </w:p>
    <w:p w:rsidR="00437B91" w:rsidRDefault="00437B91" w:rsidP="00512031">
      <w:pPr>
        <w:spacing w:after="0"/>
        <w:jc w:val="both"/>
        <w:rPr>
          <w:sz w:val="28"/>
          <w:szCs w:val="28"/>
        </w:rPr>
      </w:pPr>
      <w:r>
        <w:rPr>
          <w:sz w:val="28"/>
          <w:szCs w:val="28"/>
        </w:rPr>
        <w:t>Mitarbeiter Kanton Schaffhausen</w:t>
      </w:r>
      <w:r w:rsidR="002A2B99">
        <w:rPr>
          <w:sz w:val="28"/>
          <w:szCs w:val="28"/>
        </w:rPr>
        <w:t xml:space="preserve"> ( Vertreter der Regierung, Jagdverwalter)</w:t>
      </w:r>
    </w:p>
    <w:p w:rsidR="002A2B99" w:rsidRDefault="002A2B99" w:rsidP="00512031">
      <w:pPr>
        <w:spacing w:after="0"/>
        <w:jc w:val="both"/>
        <w:rPr>
          <w:sz w:val="28"/>
          <w:szCs w:val="28"/>
        </w:rPr>
      </w:pPr>
      <w:r>
        <w:rPr>
          <w:sz w:val="28"/>
          <w:szCs w:val="28"/>
        </w:rPr>
        <w:t>Die Gemeindebehörde insbesondere Stein am Rhein</w:t>
      </w:r>
    </w:p>
    <w:p w:rsidR="00437B91" w:rsidRDefault="00437B91" w:rsidP="00512031">
      <w:pPr>
        <w:spacing w:after="0"/>
        <w:jc w:val="both"/>
        <w:rPr>
          <w:sz w:val="28"/>
          <w:szCs w:val="28"/>
        </w:rPr>
      </w:pPr>
      <w:r>
        <w:rPr>
          <w:sz w:val="28"/>
          <w:szCs w:val="28"/>
        </w:rPr>
        <w:t>Jagd Schweiz</w:t>
      </w:r>
    </w:p>
    <w:p w:rsidR="00437B91" w:rsidRDefault="00437B91" w:rsidP="00512031">
      <w:pPr>
        <w:spacing w:after="0"/>
        <w:jc w:val="both"/>
        <w:rPr>
          <w:sz w:val="28"/>
          <w:szCs w:val="28"/>
        </w:rPr>
      </w:pPr>
      <w:r>
        <w:rPr>
          <w:sz w:val="28"/>
          <w:szCs w:val="28"/>
        </w:rPr>
        <w:t>Jagd Thurgau</w:t>
      </w:r>
    </w:p>
    <w:p w:rsidR="00437B91" w:rsidRDefault="00437B91" w:rsidP="00512031">
      <w:pPr>
        <w:spacing w:after="0"/>
        <w:jc w:val="both"/>
        <w:rPr>
          <w:sz w:val="28"/>
          <w:szCs w:val="28"/>
        </w:rPr>
      </w:pPr>
      <w:proofErr w:type="spellStart"/>
      <w:r>
        <w:rPr>
          <w:sz w:val="28"/>
          <w:szCs w:val="28"/>
        </w:rPr>
        <w:t>Turdus</w:t>
      </w:r>
      <w:proofErr w:type="spellEnd"/>
    </w:p>
    <w:p w:rsidR="00437B91" w:rsidRDefault="00437B91" w:rsidP="00512031">
      <w:pPr>
        <w:spacing w:after="0"/>
        <w:jc w:val="both"/>
        <w:rPr>
          <w:sz w:val="28"/>
          <w:szCs w:val="28"/>
        </w:rPr>
      </w:pPr>
      <w:r>
        <w:rPr>
          <w:sz w:val="28"/>
          <w:szCs w:val="28"/>
        </w:rPr>
        <w:t>Bauernverband</w:t>
      </w:r>
      <w:r w:rsidR="002A2B99">
        <w:rPr>
          <w:sz w:val="28"/>
          <w:szCs w:val="28"/>
        </w:rPr>
        <w:t xml:space="preserve"> / Waldbesitzerverband</w:t>
      </w:r>
    </w:p>
    <w:p w:rsidR="00437B91" w:rsidRDefault="00437B91" w:rsidP="00512031">
      <w:pPr>
        <w:spacing w:after="0"/>
        <w:jc w:val="both"/>
        <w:rPr>
          <w:sz w:val="28"/>
          <w:szCs w:val="28"/>
        </w:rPr>
      </w:pPr>
      <w:r>
        <w:rPr>
          <w:sz w:val="28"/>
          <w:szCs w:val="28"/>
        </w:rPr>
        <w:t>Naturpark / KURA</w:t>
      </w:r>
      <w:r w:rsidR="00CA0A35">
        <w:rPr>
          <w:sz w:val="28"/>
          <w:szCs w:val="28"/>
        </w:rPr>
        <w:t xml:space="preserve"> / WWF /Aqua Viva / Fischereiverein (Allianz Natur)</w:t>
      </w:r>
    </w:p>
    <w:p w:rsidR="002A2B99" w:rsidRDefault="002A2B99" w:rsidP="00512031">
      <w:pPr>
        <w:spacing w:after="0"/>
        <w:jc w:val="both"/>
        <w:rPr>
          <w:sz w:val="28"/>
          <w:szCs w:val="28"/>
        </w:rPr>
      </w:pPr>
      <w:r>
        <w:rPr>
          <w:sz w:val="28"/>
          <w:szCs w:val="28"/>
        </w:rPr>
        <w:t>Verein Jagdaufsicht Schaffhausen</w:t>
      </w:r>
    </w:p>
    <w:p w:rsidR="002A2B99" w:rsidRDefault="002A2B99" w:rsidP="00512031">
      <w:pPr>
        <w:spacing w:after="0"/>
        <w:jc w:val="both"/>
        <w:rPr>
          <w:sz w:val="28"/>
          <w:szCs w:val="28"/>
        </w:rPr>
      </w:pPr>
      <w:r>
        <w:rPr>
          <w:sz w:val="28"/>
          <w:szCs w:val="28"/>
        </w:rPr>
        <w:t>Jagdhornbläser</w:t>
      </w:r>
    </w:p>
    <w:p w:rsidR="002A2B99" w:rsidRDefault="002A2B99" w:rsidP="00512031">
      <w:pPr>
        <w:spacing w:after="0"/>
        <w:jc w:val="both"/>
        <w:rPr>
          <w:sz w:val="28"/>
          <w:szCs w:val="28"/>
        </w:rPr>
      </w:pPr>
      <w:r>
        <w:rPr>
          <w:sz w:val="28"/>
          <w:szCs w:val="28"/>
        </w:rPr>
        <w:t xml:space="preserve">Kreisjägermeister Dr. Bernhard </w:t>
      </w:r>
      <w:proofErr w:type="spellStart"/>
      <w:r>
        <w:rPr>
          <w:sz w:val="28"/>
          <w:szCs w:val="28"/>
        </w:rPr>
        <w:t>Kalup</w:t>
      </w:r>
      <w:proofErr w:type="spellEnd"/>
      <w:r w:rsidR="001D1917">
        <w:rPr>
          <w:sz w:val="28"/>
          <w:szCs w:val="28"/>
        </w:rPr>
        <w:t>,</w:t>
      </w:r>
      <w:r>
        <w:rPr>
          <w:sz w:val="28"/>
          <w:szCs w:val="28"/>
        </w:rPr>
        <w:t xml:space="preserve"> Waldshut</w:t>
      </w:r>
    </w:p>
    <w:p w:rsidR="002A2B99" w:rsidRDefault="002A2B99" w:rsidP="00512031">
      <w:pPr>
        <w:spacing w:after="0"/>
        <w:jc w:val="both"/>
        <w:rPr>
          <w:sz w:val="28"/>
          <w:szCs w:val="28"/>
        </w:rPr>
      </w:pPr>
      <w:r>
        <w:rPr>
          <w:sz w:val="28"/>
          <w:szCs w:val="28"/>
        </w:rPr>
        <w:t xml:space="preserve">Jean </w:t>
      </w:r>
      <w:proofErr w:type="spellStart"/>
      <w:r>
        <w:rPr>
          <w:sz w:val="28"/>
          <w:szCs w:val="28"/>
        </w:rPr>
        <w:t>Vuilleumier</w:t>
      </w:r>
      <w:proofErr w:type="spellEnd"/>
      <w:r>
        <w:rPr>
          <w:sz w:val="28"/>
          <w:szCs w:val="28"/>
        </w:rPr>
        <w:t xml:space="preserve"> Referent über das Schwarzwildgatter</w:t>
      </w:r>
    </w:p>
    <w:p w:rsidR="00437B91" w:rsidRDefault="00437B91" w:rsidP="00512031">
      <w:pPr>
        <w:spacing w:after="0"/>
        <w:jc w:val="both"/>
        <w:rPr>
          <w:sz w:val="28"/>
          <w:szCs w:val="28"/>
        </w:rPr>
      </w:pPr>
      <w:r>
        <w:rPr>
          <w:sz w:val="28"/>
          <w:szCs w:val="28"/>
        </w:rPr>
        <w:t>Medien</w:t>
      </w:r>
    </w:p>
    <w:p w:rsidR="00437B91" w:rsidRDefault="001D1917" w:rsidP="00512031">
      <w:pPr>
        <w:spacing w:after="0"/>
        <w:jc w:val="both"/>
        <w:rPr>
          <w:sz w:val="28"/>
          <w:szCs w:val="28"/>
        </w:rPr>
      </w:pPr>
      <w:r>
        <w:rPr>
          <w:sz w:val="28"/>
          <w:szCs w:val="28"/>
        </w:rPr>
        <w:t>s</w:t>
      </w:r>
      <w:r w:rsidR="00437B91">
        <w:rPr>
          <w:sz w:val="28"/>
          <w:szCs w:val="28"/>
        </w:rPr>
        <w:t>owie unsere Ehrenmitglieder</w:t>
      </w:r>
      <w:r>
        <w:rPr>
          <w:sz w:val="28"/>
          <w:szCs w:val="28"/>
        </w:rPr>
        <w:t>.</w:t>
      </w:r>
    </w:p>
    <w:p w:rsidR="00437B91" w:rsidRDefault="00437B91" w:rsidP="00512031">
      <w:pPr>
        <w:spacing w:after="0"/>
        <w:jc w:val="both"/>
        <w:rPr>
          <w:sz w:val="28"/>
          <w:szCs w:val="28"/>
        </w:rPr>
      </w:pPr>
    </w:p>
    <w:p w:rsidR="00437B91" w:rsidRPr="00685F49" w:rsidRDefault="005B02E4" w:rsidP="005B02E4">
      <w:pPr>
        <w:pStyle w:val="Listenabsatz"/>
        <w:numPr>
          <w:ilvl w:val="0"/>
          <w:numId w:val="2"/>
        </w:numPr>
        <w:spacing w:after="0"/>
        <w:ind w:left="284" w:hanging="284"/>
        <w:jc w:val="both"/>
        <w:rPr>
          <w:b/>
          <w:sz w:val="28"/>
          <w:szCs w:val="28"/>
        </w:rPr>
      </w:pPr>
      <w:r w:rsidRPr="00685F49">
        <w:rPr>
          <w:b/>
          <w:sz w:val="28"/>
          <w:szCs w:val="28"/>
        </w:rPr>
        <w:t>Formales, Protokoll der GV 201</w:t>
      </w:r>
      <w:r w:rsidR="00FB5F3A">
        <w:rPr>
          <w:b/>
          <w:sz w:val="28"/>
          <w:szCs w:val="28"/>
        </w:rPr>
        <w:t>9</w:t>
      </w:r>
    </w:p>
    <w:p w:rsidR="005B02E4" w:rsidRDefault="005B02E4" w:rsidP="005B02E4">
      <w:pPr>
        <w:spacing w:after="0"/>
        <w:jc w:val="both"/>
        <w:rPr>
          <w:sz w:val="28"/>
          <w:szCs w:val="28"/>
        </w:rPr>
      </w:pPr>
      <w:r>
        <w:rPr>
          <w:sz w:val="28"/>
          <w:szCs w:val="28"/>
        </w:rPr>
        <w:t>Der Präsident stellt die Traktandenliste zur Diskussion.</w:t>
      </w:r>
    </w:p>
    <w:p w:rsidR="005B02E4" w:rsidRDefault="005B02E4" w:rsidP="005B02E4">
      <w:pPr>
        <w:spacing w:after="0"/>
        <w:jc w:val="both"/>
        <w:rPr>
          <w:sz w:val="28"/>
          <w:szCs w:val="28"/>
        </w:rPr>
      </w:pPr>
      <w:r>
        <w:rPr>
          <w:sz w:val="28"/>
          <w:szCs w:val="28"/>
        </w:rPr>
        <w:t xml:space="preserve">Diese wird </w:t>
      </w:r>
      <w:r w:rsidR="001D1917">
        <w:rPr>
          <w:sz w:val="28"/>
          <w:szCs w:val="28"/>
        </w:rPr>
        <w:t>e</w:t>
      </w:r>
      <w:r>
        <w:rPr>
          <w:sz w:val="28"/>
          <w:szCs w:val="28"/>
        </w:rPr>
        <w:t>instimmig von der Versammlung genehmigt.</w:t>
      </w:r>
    </w:p>
    <w:p w:rsidR="005B02E4" w:rsidRDefault="005B02E4" w:rsidP="005B02E4">
      <w:pPr>
        <w:spacing w:after="0"/>
        <w:jc w:val="both"/>
        <w:rPr>
          <w:sz w:val="28"/>
          <w:szCs w:val="28"/>
        </w:rPr>
      </w:pPr>
      <w:r>
        <w:rPr>
          <w:sz w:val="28"/>
          <w:szCs w:val="28"/>
        </w:rPr>
        <w:t>Zum Protokoll der GV 201</w:t>
      </w:r>
      <w:r w:rsidR="00FB5F3A">
        <w:rPr>
          <w:sz w:val="28"/>
          <w:szCs w:val="28"/>
        </w:rPr>
        <w:t>9</w:t>
      </w:r>
      <w:r>
        <w:rPr>
          <w:sz w:val="28"/>
          <w:szCs w:val="28"/>
        </w:rPr>
        <w:t xml:space="preserve"> werden keine Wortmeldung verlangt. Auch dieses wird </w:t>
      </w:r>
      <w:r w:rsidR="001A5E13">
        <w:rPr>
          <w:sz w:val="28"/>
          <w:szCs w:val="28"/>
        </w:rPr>
        <w:t>e</w:t>
      </w:r>
      <w:r>
        <w:rPr>
          <w:sz w:val="28"/>
          <w:szCs w:val="28"/>
        </w:rPr>
        <w:t xml:space="preserve">instimmig abgenommen und </w:t>
      </w:r>
      <w:r w:rsidR="00FB5F3A">
        <w:rPr>
          <w:sz w:val="28"/>
          <w:szCs w:val="28"/>
        </w:rPr>
        <w:t>Harry Müller</w:t>
      </w:r>
      <w:r>
        <w:rPr>
          <w:sz w:val="28"/>
          <w:szCs w:val="28"/>
        </w:rPr>
        <w:t xml:space="preserve"> bestens verdankt.</w:t>
      </w:r>
    </w:p>
    <w:p w:rsidR="00D52520" w:rsidRDefault="00D52520" w:rsidP="005B02E4">
      <w:pPr>
        <w:spacing w:after="0"/>
        <w:jc w:val="both"/>
        <w:rPr>
          <w:sz w:val="28"/>
          <w:szCs w:val="28"/>
        </w:rPr>
      </w:pPr>
      <w:r>
        <w:rPr>
          <w:sz w:val="28"/>
          <w:szCs w:val="28"/>
        </w:rPr>
        <w:t>Die Einladungen wurden rechtzeitig zugestellt.</w:t>
      </w:r>
    </w:p>
    <w:p w:rsidR="00D52520" w:rsidRDefault="00D52520" w:rsidP="005B02E4">
      <w:pPr>
        <w:spacing w:after="0"/>
        <w:jc w:val="both"/>
        <w:rPr>
          <w:sz w:val="28"/>
          <w:szCs w:val="28"/>
        </w:rPr>
      </w:pPr>
      <w:r>
        <w:rPr>
          <w:sz w:val="28"/>
          <w:szCs w:val="28"/>
        </w:rPr>
        <w:t xml:space="preserve">Wahl der Stimmenzähler, vorgeschlagen werden </w:t>
      </w:r>
      <w:r w:rsidR="00FB5F3A">
        <w:rPr>
          <w:sz w:val="28"/>
          <w:szCs w:val="28"/>
        </w:rPr>
        <w:t>Jonas Keller</w:t>
      </w:r>
      <w:r>
        <w:rPr>
          <w:sz w:val="28"/>
          <w:szCs w:val="28"/>
        </w:rPr>
        <w:t>,</w:t>
      </w:r>
      <w:r w:rsidR="00FB5F3A">
        <w:rPr>
          <w:sz w:val="28"/>
          <w:szCs w:val="28"/>
        </w:rPr>
        <w:t xml:space="preserve"> Urs </w:t>
      </w:r>
      <w:proofErr w:type="spellStart"/>
      <w:r w:rsidR="00FB5F3A">
        <w:rPr>
          <w:sz w:val="28"/>
          <w:szCs w:val="28"/>
        </w:rPr>
        <w:t>Hauschildt</w:t>
      </w:r>
      <w:proofErr w:type="spellEnd"/>
      <w:r w:rsidR="00FB5F3A">
        <w:rPr>
          <w:sz w:val="28"/>
          <w:szCs w:val="28"/>
        </w:rPr>
        <w:t>,</w:t>
      </w:r>
      <w:r>
        <w:rPr>
          <w:sz w:val="28"/>
          <w:szCs w:val="28"/>
        </w:rPr>
        <w:t xml:space="preserve"> </w:t>
      </w:r>
      <w:r w:rsidR="00B233A6">
        <w:rPr>
          <w:sz w:val="28"/>
          <w:szCs w:val="28"/>
        </w:rPr>
        <w:t xml:space="preserve">Silvio Lorenzetti </w:t>
      </w:r>
      <w:r>
        <w:rPr>
          <w:sz w:val="28"/>
          <w:szCs w:val="28"/>
        </w:rPr>
        <w:t xml:space="preserve">und </w:t>
      </w:r>
      <w:r w:rsidR="00FB5F3A">
        <w:rPr>
          <w:sz w:val="28"/>
          <w:szCs w:val="28"/>
        </w:rPr>
        <w:t>Alain Lüthi</w:t>
      </w:r>
      <w:r>
        <w:rPr>
          <w:sz w:val="28"/>
          <w:szCs w:val="28"/>
        </w:rPr>
        <w:t xml:space="preserve">. Diese wurden </w:t>
      </w:r>
      <w:r w:rsidR="001A5E13">
        <w:rPr>
          <w:sz w:val="28"/>
          <w:szCs w:val="28"/>
        </w:rPr>
        <w:t>e</w:t>
      </w:r>
      <w:r>
        <w:rPr>
          <w:sz w:val="28"/>
          <w:szCs w:val="28"/>
        </w:rPr>
        <w:t>instimmig gewählt.</w:t>
      </w:r>
    </w:p>
    <w:p w:rsidR="00D52520" w:rsidRDefault="00D52520" w:rsidP="005B02E4">
      <w:pPr>
        <w:spacing w:after="0"/>
        <w:jc w:val="both"/>
        <w:rPr>
          <w:sz w:val="28"/>
          <w:szCs w:val="28"/>
        </w:rPr>
      </w:pPr>
      <w:r>
        <w:rPr>
          <w:sz w:val="28"/>
          <w:szCs w:val="28"/>
        </w:rPr>
        <w:t>Gemäss Präsenzliste sind 1</w:t>
      </w:r>
      <w:r w:rsidR="00FB5F3A">
        <w:rPr>
          <w:sz w:val="28"/>
          <w:szCs w:val="28"/>
        </w:rPr>
        <w:t>1</w:t>
      </w:r>
      <w:r>
        <w:rPr>
          <w:sz w:val="28"/>
          <w:szCs w:val="28"/>
        </w:rPr>
        <w:t>6 Stimmberechtigte und 2</w:t>
      </w:r>
      <w:r w:rsidR="00FB5F3A">
        <w:rPr>
          <w:sz w:val="28"/>
          <w:szCs w:val="28"/>
        </w:rPr>
        <w:t>4</w:t>
      </w:r>
      <w:r>
        <w:rPr>
          <w:sz w:val="28"/>
          <w:szCs w:val="28"/>
        </w:rPr>
        <w:t xml:space="preserve"> Gäste anwesend. Das absolute Mehr beträgt 5</w:t>
      </w:r>
      <w:r w:rsidR="00FB5F3A">
        <w:rPr>
          <w:sz w:val="28"/>
          <w:szCs w:val="28"/>
        </w:rPr>
        <w:t>9</w:t>
      </w:r>
      <w:r>
        <w:rPr>
          <w:sz w:val="28"/>
          <w:szCs w:val="28"/>
        </w:rPr>
        <w:t xml:space="preserve"> Stimmen.</w:t>
      </w:r>
    </w:p>
    <w:p w:rsidR="00D52520" w:rsidRDefault="00D52520" w:rsidP="005B02E4">
      <w:pPr>
        <w:spacing w:after="0"/>
        <w:jc w:val="both"/>
        <w:rPr>
          <w:sz w:val="28"/>
          <w:szCs w:val="28"/>
        </w:rPr>
      </w:pPr>
    </w:p>
    <w:p w:rsidR="005B02E4" w:rsidRPr="00685F49" w:rsidRDefault="00D52520" w:rsidP="00D52520">
      <w:pPr>
        <w:pStyle w:val="Listenabsatz"/>
        <w:numPr>
          <w:ilvl w:val="0"/>
          <w:numId w:val="2"/>
        </w:numPr>
        <w:spacing w:after="0"/>
        <w:ind w:left="284" w:hanging="284"/>
        <w:jc w:val="both"/>
        <w:rPr>
          <w:b/>
          <w:sz w:val="28"/>
          <w:szCs w:val="28"/>
        </w:rPr>
      </w:pPr>
      <w:r w:rsidRPr="00685F49">
        <w:rPr>
          <w:b/>
          <w:sz w:val="28"/>
          <w:szCs w:val="28"/>
        </w:rPr>
        <w:lastRenderedPageBreak/>
        <w:t>Wortmeldungen</w:t>
      </w:r>
      <w:r w:rsidR="005B02E4" w:rsidRPr="00685F49">
        <w:rPr>
          <w:b/>
          <w:sz w:val="28"/>
          <w:szCs w:val="28"/>
        </w:rPr>
        <w:t xml:space="preserve"> </w:t>
      </w:r>
    </w:p>
    <w:p w:rsidR="00D52520" w:rsidRDefault="00D52520" w:rsidP="00D52520">
      <w:pPr>
        <w:spacing w:after="0"/>
        <w:jc w:val="both"/>
        <w:rPr>
          <w:sz w:val="28"/>
          <w:szCs w:val="28"/>
        </w:rPr>
      </w:pPr>
      <w:r>
        <w:rPr>
          <w:sz w:val="28"/>
          <w:szCs w:val="28"/>
        </w:rPr>
        <w:t xml:space="preserve">Der Gemeindepräsident </w:t>
      </w:r>
      <w:r w:rsidR="002A2B99">
        <w:rPr>
          <w:sz w:val="28"/>
          <w:szCs w:val="28"/>
        </w:rPr>
        <w:t xml:space="preserve">Sönke </w:t>
      </w:r>
      <w:proofErr w:type="spellStart"/>
      <w:r w:rsidR="002A2B99">
        <w:rPr>
          <w:sz w:val="28"/>
          <w:szCs w:val="28"/>
        </w:rPr>
        <w:t>Bandixen</w:t>
      </w:r>
      <w:proofErr w:type="spellEnd"/>
      <w:r>
        <w:rPr>
          <w:sz w:val="28"/>
          <w:szCs w:val="28"/>
        </w:rPr>
        <w:t xml:space="preserve"> begrüsst die anwesenden Teilnehmer.</w:t>
      </w:r>
    </w:p>
    <w:p w:rsidR="00D52520" w:rsidRDefault="002A2B99" w:rsidP="00D52520">
      <w:pPr>
        <w:spacing w:after="0"/>
        <w:jc w:val="both"/>
        <w:rPr>
          <w:sz w:val="28"/>
          <w:szCs w:val="28"/>
        </w:rPr>
      </w:pPr>
      <w:r>
        <w:rPr>
          <w:sz w:val="28"/>
          <w:szCs w:val="28"/>
        </w:rPr>
        <w:t>Er bedankt sich bei der Jägerschaft für Ihr Engagement und wünscht der Versammlung einen guten Verlauf.</w:t>
      </w:r>
    </w:p>
    <w:p w:rsidR="00923753" w:rsidRDefault="002A2B99" w:rsidP="00D52520">
      <w:pPr>
        <w:spacing w:after="0"/>
        <w:jc w:val="both"/>
        <w:rPr>
          <w:sz w:val="28"/>
          <w:szCs w:val="28"/>
        </w:rPr>
      </w:pPr>
      <w:r>
        <w:rPr>
          <w:sz w:val="28"/>
          <w:szCs w:val="28"/>
        </w:rPr>
        <w:t>Regierungsrat Walter</w:t>
      </w:r>
      <w:r w:rsidR="0090575D">
        <w:rPr>
          <w:sz w:val="28"/>
          <w:szCs w:val="28"/>
        </w:rPr>
        <w:t xml:space="preserve"> Vogelsanger überbringt uns die Grüsse vom </w:t>
      </w:r>
      <w:r>
        <w:rPr>
          <w:sz w:val="28"/>
          <w:szCs w:val="28"/>
        </w:rPr>
        <w:t>Gesamtregierungs</w:t>
      </w:r>
      <w:r w:rsidR="0090575D">
        <w:rPr>
          <w:sz w:val="28"/>
          <w:szCs w:val="28"/>
        </w:rPr>
        <w:t xml:space="preserve">rat und dankt </w:t>
      </w:r>
      <w:r>
        <w:rPr>
          <w:sz w:val="28"/>
          <w:szCs w:val="28"/>
        </w:rPr>
        <w:t>den Anwesenden</w:t>
      </w:r>
      <w:r w:rsidR="0090575D">
        <w:rPr>
          <w:sz w:val="28"/>
          <w:szCs w:val="28"/>
        </w:rPr>
        <w:t xml:space="preserve"> für </w:t>
      </w:r>
      <w:r>
        <w:rPr>
          <w:sz w:val="28"/>
          <w:szCs w:val="28"/>
        </w:rPr>
        <w:t>ihren Einsatz</w:t>
      </w:r>
      <w:r w:rsidR="00083C9F">
        <w:rPr>
          <w:sz w:val="28"/>
          <w:szCs w:val="28"/>
        </w:rPr>
        <w:t xml:space="preserve"> zugunsten unserer Natur.</w:t>
      </w:r>
    </w:p>
    <w:p w:rsidR="00923753" w:rsidRDefault="00923753" w:rsidP="00D52520">
      <w:pPr>
        <w:spacing w:after="0"/>
        <w:jc w:val="both"/>
        <w:rPr>
          <w:sz w:val="28"/>
          <w:szCs w:val="28"/>
        </w:rPr>
      </w:pPr>
    </w:p>
    <w:p w:rsidR="008E69A4" w:rsidRDefault="008E69A4" w:rsidP="00D52520">
      <w:pPr>
        <w:spacing w:after="0"/>
        <w:jc w:val="both"/>
        <w:rPr>
          <w:sz w:val="28"/>
          <w:szCs w:val="28"/>
        </w:rPr>
      </w:pPr>
      <w:r>
        <w:rPr>
          <w:sz w:val="28"/>
          <w:szCs w:val="28"/>
        </w:rPr>
        <w:t>Daniel Leu gibt einen Einblick in das neue Jagdgesetz</w:t>
      </w:r>
      <w:r w:rsidR="001D1917">
        <w:rPr>
          <w:sz w:val="28"/>
          <w:szCs w:val="28"/>
        </w:rPr>
        <w:t>.</w:t>
      </w:r>
      <w:r>
        <w:rPr>
          <w:sz w:val="28"/>
          <w:szCs w:val="28"/>
        </w:rPr>
        <w:t xml:space="preserve"> </w:t>
      </w:r>
      <w:r w:rsidR="001D1917">
        <w:rPr>
          <w:sz w:val="28"/>
          <w:szCs w:val="28"/>
        </w:rPr>
        <w:t>N</w:t>
      </w:r>
      <w:r>
        <w:rPr>
          <w:sz w:val="28"/>
          <w:szCs w:val="28"/>
        </w:rPr>
        <w:t xml:space="preserve">ach seiner Auffassung hat es zu viele negative Punkte und </w:t>
      </w:r>
      <w:r w:rsidR="001D1917">
        <w:rPr>
          <w:sz w:val="28"/>
          <w:szCs w:val="28"/>
        </w:rPr>
        <w:t xml:space="preserve">er </w:t>
      </w:r>
      <w:r>
        <w:rPr>
          <w:sz w:val="28"/>
          <w:szCs w:val="28"/>
        </w:rPr>
        <w:t xml:space="preserve">empfiehlt ein </w:t>
      </w:r>
      <w:r w:rsidR="00A84930">
        <w:rPr>
          <w:sz w:val="28"/>
          <w:szCs w:val="28"/>
        </w:rPr>
        <w:t>«</w:t>
      </w:r>
      <w:r>
        <w:rPr>
          <w:sz w:val="28"/>
          <w:szCs w:val="28"/>
        </w:rPr>
        <w:t>Nein</w:t>
      </w:r>
      <w:r w:rsidR="00A84930">
        <w:rPr>
          <w:sz w:val="28"/>
          <w:szCs w:val="28"/>
        </w:rPr>
        <w:t>»</w:t>
      </w:r>
      <w:r>
        <w:rPr>
          <w:sz w:val="28"/>
          <w:szCs w:val="28"/>
        </w:rPr>
        <w:t xml:space="preserve"> bei der Abstimmung.</w:t>
      </w:r>
    </w:p>
    <w:p w:rsidR="008E69A4" w:rsidRDefault="008E69A4" w:rsidP="00D52520">
      <w:pPr>
        <w:spacing w:after="0"/>
        <w:jc w:val="both"/>
        <w:rPr>
          <w:sz w:val="28"/>
          <w:szCs w:val="28"/>
        </w:rPr>
      </w:pPr>
    </w:p>
    <w:p w:rsidR="00D52520" w:rsidRDefault="00FB5F3A" w:rsidP="00D52520">
      <w:pPr>
        <w:spacing w:after="0"/>
        <w:jc w:val="both"/>
        <w:rPr>
          <w:sz w:val="28"/>
          <w:szCs w:val="28"/>
        </w:rPr>
      </w:pPr>
      <w:r>
        <w:rPr>
          <w:sz w:val="28"/>
          <w:szCs w:val="28"/>
        </w:rPr>
        <w:t>Patrick Wasem</w:t>
      </w:r>
      <w:r w:rsidR="0007391F">
        <w:rPr>
          <w:sz w:val="28"/>
          <w:szCs w:val="28"/>
        </w:rPr>
        <w:t xml:space="preserve"> (</w:t>
      </w:r>
      <w:proofErr w:type="spellStart"/>
      <w:r>
        <w:rPr>
          <w:sz w:val="28"/>
          <w:szCs w:val="28"/>
        </w:rPr>
        <w:t>a.i</w:t>
      </w:r>
      <w:proofErr w:type="spellEnd"/>
      <w:r>
        <w:rPr>
          <w:sz w:val="28"/>
          <w:szCs w:val="28"/>
        </w:rPr>
        <w:t xml:space="preserve">. </w:t>
      </w:r>
      <w:r w:rsidR="0007391F">
        <w:rPr>
          <w:sz w:val="28"/>
          <w:szCs w:val="28"/>
        </w:rPr>
        <w:t xml:space="preserve">Jagdverwalter) erläutert die Abschusszahlen beim Schwarzwild. </w:t>
      </w:r>
      <w:r w:rsidR="008E69A4">
        <w:rPr>
          <w:sz w:val="28"/>
          <w:szCs w:val="28"/>
        </w:rPr>
        <w:t xml:space="preserve">Nach dem letztjährigen Rückgang  </w:t>
      </w:r>
      <w:r w:rsidR="0007391F">
        <w:rPr>
          <w:sz w:val="28"/>
          <w:szCs w:val="28"/>
        </w:rPr>
        <w:t xml:space="preserve"> sind die Zahlen </w:t>
      </w:r>
      <w:r w:rsidR="008E69A4">
        <w:rPr>
          <w:sz w:val="28"/>
          <w:szCs w:val="28"/>
        </w:rPr>
        <w:t>wieder stark angestiegen und es wird nach den Hochrechnungen mit ca. 650 Stück Schwarzwild gerechnet</w:t>
      </w:r>
      <w:r w:rsidR="0007391F">
        <w:rPr>
          <w:sz w:val="28"/>
          <w:szCs w:val="28"/>
        </w:rPr>
        <w:t xml:space="preserve">. Die Schadensumme </w:t>
      </w:r>
      <w:r w:rsidR="008E69A4">
        <w:rPr>
          <w:sz w:val="28"/>
          <w:szCs w:val="28"/>
        </w:rPr>
        <w:t>mit CHF 104'548.00 ist dem entsprechend auch wieder stark angestiegen</w:t>
      </w:r>
      <w:r w:rsidR="0007391F">
        <w:rPr>
          <w:sz w:val="28"/>
          <w:szCs w:val="28"/>
        </w:rPr>
        <w:t>.</w:t>
      </w:r>
      <w:r w:rsidR="00083C9F">
        <w:rPr>
          <w:sz w:val="28"/>
          <w:szCs w:val="28"/>
        </w:rPr>
        <w:t xml:space="preserve"> Er bedankt sich bei den Jägerinnen und Jäger für ihren Einsatz.</w:t>
      </w:r>
    </w:p>
    <w:p w:rsidR="008E69A4" w:rsidRDefault="008E69A4" w:rsidP="00D52520">
      <w:pPr>
        <w:spacing w:after="0"/>
        <w:jc w:val="both"/>
        <w:rPr>
          <w:sz w:val="28"/>
          <w:szCs w:val="28"/>
        </w:rPr>
      </w:pPr>
      <w:r>
        <w:rPr>
          <w:sz w:val="28"/>
          <w:szCs w:val="28"/>
        </w:rPr>
        <w:t>Im Weiteren teilt uns Patrick mit, dass es im Bezug auf die Stückzahl der NSZG, bei den berechtigten Revieren keine Beschränkung mehr gibt.</w:t>
      </w:r>
      <w:r w:rsidR="00B233A6">
        <w:rPr>
          <w:sz w:val="28"/>
          <w:szCs w:val="28"/>
        </w:rPr>
        <w:t xml:space="preserve"> (Anzahl Pächter und Jagdaufseher = Anzahl NSZG)</w:t>
      </w:r>
    </w:p>
    <w:p w:rsidR="008E69A4" w:rsidRDefault="008E69A4" w:rsidP="00D52520">
      <w:pPr>
        <w:spacing w:after="0"/>
        <w:jc w:val="both"/>
        <w:rPr>
          <w:sz w:val="28"/>
          <w:szCs w:val="28"/>
        </w:rPr>
      </w:pPr>
      <w:r>
        <w:rPr>
          <w:sz w:val="28"/>
          <w:szCs w:val="28"/>
        </w:rPr>
        <w:t>Schalldämpfer d</w:t>
      </w:r>
      <w:r w:rsidR="002D47F2">
        <w:rPr>
          <w:sz w:val="28"/>
          <w:szCs w:val="28"/>
        </w:rPr>
        <w:t>arf man</w:t>
      </w:r>
      <w:r>
        <w:rPr>
          <w:sz w:val="28"/>
          <w:szCs w:val="28"/>
        </w:rPr>
        <w:t xml:space="preserve"> ebenfalls erwerbe</w:t>
      </w:r>
      <w:r w:rsidR="002D47F2">
        <w:rPr>
          <w:sz w:val="28"/>
          <w:szCs w:val="28"/>
        </w:rPr>
        <w:t>n. Dazu benötigt man eine Bewilligung vom Kanton und der SH Polizei. Die Bewilligungen sind nur für den Kanton SH gültig.</w:t>
      </w:r>
    </w:p>
    <w:p w:rsidR="002D47F2" w:rsidRDefault="002D47F2" w:rsidP="00D52520">
      <w:pPr>
        <w:spacing w:after="0"/>
        <w:jc w:val="both"/>
        <w:rPr>
          <w:sz w:val="28"/>
          <w:szCs w:val="28"/>
        </w:rPr>
      </w:pPr>
    </w:p>
    <w:p w:rsidR="002D47F2" w:rsidRDefault="002D47F2" w:rsidP="00D52520">
      <w:pPr>
        <w:spacing w:after="0"/>
        <w:jc w:val="both"/>
        <w:rPr>
          <w:sz w:val="28"/>
          <w:szCs w:val="28"/>
        </w:rPr>
      </w:pPr>
      <w:r>
        <w:rPr>
          <w:sz w:val="28"/>
          <w:szCs w:val="28"/>
        </w:rPr>
        <w:t>Jagd Schweiz vertreten durch</w:t>
      </w:r>
      <w:r w:rsidR="00083C9F">
        <w:rPr>
          <w:sz w:val="28"/>
          <w:szCs w:val="28"/>
        </w:rPr>
        <w:t xml:space="preserve"> Urs </w:t>
      </w:r>
      <w:proofErr w:type="spellStart"/>
      <w:r w:rsidR="00083C9F">
        <w:rPr>
          <w:sz w:val="28"/>
          <w:szCs w:val="28"/>
        </w:rPr>
        <w:t>Liniger</w:t>
      </w:r>
      <w:proofErr w:type="spellEnd"/>
      <w:r w:rsidR="001D1917">
        <w:rPr>
          <w:sz w:val="28"/>
          <w:szCs w:val="28"/>
        </w:rPr>
        <w:t>.</w:t>
      </w:r>
    </w:p>
    <w:p w:rsidR="002D47F2" w:rsidRDefault="002D47F2" w:rsidP="00D52520">
      <w:pPr>
        <w:spacing w:after="0"/>
        <w:jc w:val="both"/>
        <w:rPr>
          <w:sz w:val="28"/>
          <w:szCs w:val="28"/>
        </w:rPr>
      </w:pPr>
      <w:r>
        <w:rPr>
          <w:sz w:val="28"/>
          <w:szCs w:val="28"/>
        </w:rPr>
        <w:t xml:space="preserve">Das neue Jagdgesetz wird von </w:t>
      </w:r>
      <w:r w:rsidR="00083C9F">
        <w:rPr>
          <w:sz w:val="28"/>
          <w:szCs w:val="28"/>
        </w:rPr>
        <w:t xml:space="preserve">Urs </w:t>
      </w:r>
      <w:proofErr w:type="spellStart"/>
      <w:r w:rsidR="00083C9F">
        <w:rPr>
          <w:sz w:val="28"/>
          <w:szCs w:val="28"/>
        </w:rPr>
        <w:t>Liniger</w:t>
      </w:r>
      <w:proofErr w:type="spellEnd"/>
      <w:r w:rsidR="001D1917">
        <w:rPr>
          <w:sz w:val="28"/>
          <w:szCs w:val="28"/>
        </w:rPr>
        <w:t xml:space="preserve"> </w:t>
      </w:r>
      <w:r>
        <w:rPr>
          <w:sz w:val="28"/>
          <w:szCs w:val="28"/>
        </w:rPr>
        <w:t xml:space="preserve">erläutert. </w:t>
      </w:r>
    </w:p>
    <w:p w:rsidR="002D47F2" w:rsidRDefault="002D47F2" w:rsidP="00D52520">
      <w:pPr>
        <w:spacing w:after="0"/>
        <w:jc w:val="both"/>
        <w:rPr>
          <w:sz w:val="28"/>
          <w:szCs w:val="28"/>
        </w:rPr>
      </w:pPr>
      <w:r>
        <w:rPr>
          <w:sz w:val="28"/>
          <w:szCs w:val="28"/>
        </w:rPr>
        <w:t xml:space="preserve">Die wichtigsten Eckpunkte sind </w:t>
      </w:r>
      <w:r w:rsidR="001D1917">
        <w:rPr>
          <w:sz w:val="28"/>
          <w:szCs w:val="28"/>
        </w:rPr>
        <w:t>m</w:t>
      </w:r>
      <w:r>
        <w:rPr>
          <w:sz w:val="28"/>
          <w:szCs w:val="28"/>
        </w:rPr>
        <w:t>ehr Sicherheit für Mensch und Tier</w:t>
      </w:r>
      <w:r w:rsidR="001D1917">
        <w:rPr>
          <w:sz w:val="28"/>
          <w:szCs w:val="28"/>
        </w:rPr>
        <w:t>,</w:t>
      </w:r>
      <w:r>
        <w:rPr>
          <w:sz w:val="28"/>
          <w:szCs w:val="28"/>
        </w:rPr>
        <w:t xml:space="preserve"> der Artenschutz und der Landschaftsschutz wird gestärkt.</w:t>
      </w:r>
    </w:p>
    <w:p w:rsidR="002D47F2" w:rsidRDefault="002D47F2" w:rsidP="00D52520">
      <w:pPr>
        <w:spacing w:after="0"/>
        <w:jc w:val="both"/>
        <w:rPr>
          <w:sz w:val="28"/>
          <w:szCs w:val="28"/>
        </w:rPr>
      </w:pPr>
      <w:r>
        <w:rPr>
          <w:sz w:val="28"/>
          <w:szCs w:val="28"/>
        </w:rPr>
        <w:t xml:space="preserve">Bei einer Niederlage im Abstimmungskampf wäre dies verheerend für die Jagd. Bedenke man auch, wie das neue Parlament heute </w:t>
      </w:r>
      <w:r w:rsidR="00923753">
        <w:rPr>
          <w:sz w:val="28"/>
          <w:szCs w:val="28"/>
        </w:rPr>
        <w:t>zusammengesetzt</w:t>
      </w:r>
      <w:r>
        <w:rPr>
          <w:sz w:val="28"/>
          <w:szCs w:val="28"/>
        </w:rPr>
        <w:t xml:space="preserve"> ist. </w:t>
      </w:r>
    </w:p>
    <w:p w:rsidR="0007391F" w:rsidRDefault="0007391F" w:rsidP="00D52520">
      <w:pPr>
        <w:spacing w:after="0"/>
        <w:jc w:val="both"/>
        <w:rPr>
          <w:sz w:val="28"/>
          <w:szCs w:val="28"/>
        </w:rPr>
      </w:pPr>
    </w:p>
    <w:p w:rsidR="0007391F" w:rsidRDefault="0007391F" w:rsidP="00D52520">
      <w:pPr>
        <w:spacing w:after="0"/>
        <w:jc w:val="both"/>
        <w:rPr>
          <w:sz w:val="28"/>
          <w:szCs w:val="28"/>
        </w:rPr>
      </w:pPr>
      <w:r>
        <w:rPr>
          <w:sz w:val="28"/>
          <w:szCs w:val="28"/>
        </w:rPr>
        <w:t xml:space="preserve">Dr. Peter Uehlinger (Kantonstierarzt) </w:t>
      </w:r>
      <w:r w:rsidR="001D1917">
        <w:rPr>
          <w:sz w:val="28"/>
          <w:szCs w:val="28"/>
        </w:rPr>
        <w:t>informiert</w:t>
      </w:r>
      <w:r w:rsidR="001A5E13">
        <w:rPr>
          <w:sz w:val="28"/>
          <w:szCs w:val="28"/>
        </w:rPr>
        <w:t>,</w:t>
      </w:r>
      <w:r>
        <w:rPr>
          <w:sz w:val="28"/>
          <w:szCs w:val="28"/>
        </w:rPr>
        <w:t xml:space="preserve"> wie die Schwarzwildsituation (ASP Afrikanische Schweinepest) aussieht.</w:t>
      </w:r>
    </w:p>
    <w:p w:rsidR="001D7600" w:rsidRDefault="002D47F2" w:rsidP="00D52520">
      <w:pPr>
        <w:spacing w:after="0"/>
        <w:jc w:val="both"/>
        <w:rPr>
          <w:sz w:val="28"/>
          <w:szCs w:val="28"/>
        </w:rPr>
      </w:pPr>
      <w:r>
        <w:rPr>
          <w:sz w:val="28"/>
          <w:szCs w:val="28"/>
        </w:rPr>
        <w:t xml:space="preserve">Er </w:t>
      </w:r>
      <w:r w:rsidR="001D1917">
        <w:rPr>
          <w:sz w:val="28"/>
          <w:szCs w:val="28"/>
        </w:rPr>
        <w:t>berichtet</w:t>
      </w:r>
      <w:r>
        <w:rPr>
          <w:sz w:val="28"/>
          <w:szCs w:val="28"/>
        </w:rPr>
        <w:t>, dass sich der Kanton bei einem ASP Fall gut vorbereitet hat.</w:t>
      </w:r>
    </w:p>
    <w:p w:rsidR="002D47F2" w:rsidRDefault="001D1917" w:rsidP="00D52520">
      <w:pPr>
        <w:spacing w:after="0"/>
        <w:jc w:val="both"/>
        <w:rPr>
          <w:sz w:val="28"/>
          <w:szCs w:val="28"/>
        </w:rPr>
      </w:pPr>
      <w:r>
        <w:rPr>
          <w:sz w:val="28"/>
          <w:szCs w:val="28"/>
        </w:rPr>
        <w:t>Zudem</w:t>
      </w:r>
      <w:r w:rsidR="002D47F2">
        <w:rPr>
          <w:sz w:val="28"/>
          <w:szCs w:val="28"/>
        </w:rPr>
        <w:t xml:space="preserve"> teilt er uns mit, dass für die </w:t>
      </w:r>
      <w:r w:rsidR="00923753">
        <w:rPr>
          <w:sz w:val="28"/>
          <w:szCs w:val="28"/>
        </w:rPr>
        <w:t>Trichinen</w:t>
      </w:r>
      <w:r>
        <w:rPr>
          <w:sz w:val="28"/>
          <w:szCs w:val="28"/>
        </w:rPr>
        <w:t>u</w:t>
      </w:r>
      <w:r w:rsidR="00923753">
        <w:rPr>
          <w:sz w:val="28"/>
          <w:szCs w:val="28"/>
        </w:rPr>
        <w:t>ntersuchung mindesten 5</w:t>
      </w:r>
      <w:r>
        <w:rPr>
          <w:sz w:val="28"/>
          <w:szCs w:val="28"/>
        </w:rPr>
        <w:t xml:space="preserve"> </w:t>
      </w:r>
      <w:proofErr w:type="spellStart"/>
      <w:r w:rsidR="00923753">
        <w:rPr>
          <w:sz w:val="28"/>
          <w:szCs w:val="28"/>
        </w:rPr>
        <w:t>gr.</w:t>
      </w:r>
      <w:proofErr w:type="spellEnd"/>
      <w:r w:rsidR="00923753">
        <w:rPr>
          <w:sz w:val="28"/>
          <w:szCs w:val="28"/>
        </w:rPr>
        <w:t xml:space="preserve"> Muskelfleisch verwendet werden.</w:t>
      </w:r>
    </w:p>
    <w:p w:rsidR="00923753" w:rsidRDefault="00923753" w:rsidP="00D52520">
      <w:pPr>
        <w:spacing w:after="0"/>
        <w:jc w:val="both"/>
        <w:rPr>
          <w:sz w:val="28"/>
          <w:szCs w:val="28"/>
        </w:rPr>
      </w:pPr>
      <w:r>
        <w:rPr>
          <w:sz w:val="28"/>
          <w:szCs w:val="28"/>
        </w:rPr>
        <w:t>Jedes Schwarzwild</w:t>
      </w:r>
      <w:r w:rsidR="001D1917">
        <w:rPr>
          <w:sz w:val="28"/>
          <w:szCs w:val="28"/>
        </w:rPr>
        <w:t>,</w:t>
      </w:r>
      <w:r>
        <w:rPr>
          <w:sz w:val="28"/>
          <w:szCs w:val="28"/>
        </w:rPr>
        <w:t xml:space="preserve"> das in den Verkehr gebracht wird muss betreffs Trichinen untersucht werden.</w:t>
      </w:r>
    </w:p>
    <w:p w:rsidR="00923753" w:rsidRDefault="00923753" w:rsidP="00D52520">
      <w:pPr>
        <w:spacing w:after="0"/>
        <w:jc w:val="both"/>
        <w:rPr>
          <w:sz w:val="28"/>
          <w:szCs w:val="28"/>
        </w:rPr>
      </w:pPr>
    </w:p>
    <w:p w:rsidR="00923753" w:rsidRDefault="001D7600" w:rsidP="00923753">
      <w:pPr>
        <w:spacing w:after="0"/>
        <w:jc w:val="both"/>
        <w:rPr>
          <w:sz w:val="28"/>
          <w:szCs w:val="28"/>
        </w:rPr>
      </w:pPr>
      <w:r>
        <w:rPr>
          <w:sz w:val="28"/>
          <w:szCs w:val="28"/>
        </w:rPr>
        <w:t xml:space="preserve">Markus </w:t>
      </w:r>
      <w:proofErr w:type="spellStart"/>
      <w:r>
        <w:rPr>
          <w:sz w:val="28"/>
          <w:szCs w:val="28"/>
        </w:rPr>
        <w:t>Gysel</w:t>
      </w:r>
      <w:proofErr w:type="spellEnd"/>
      <w:r>
        <w:rPr>
          <w:sz w:val="28"/>
          <w:szCs w:val="28"/>
        </w:rPr>
        <w:t xml:space="preserve"> (Schätzungskommis</w:t>
      </w:r>
      <w:r w:rsidR="00923753">
        <w:rPr>
          <w:sz w:val="28"/>
          <w:szCs w:val="28"/>
        </w:rPr>
        <w:t>s</w:t>
      </w:r>
      <w:r>
        <w:rPr>
          <w:sz w:val="28"/>
          <w:szCs w:val="28"/>
        </w:rPr>
        <w:t>ion Wildschaden)</w:t>
      </w:r>
      <w:r w:rsidR="0007391F">
        <w:rPr>
          <w:sz w:val="28"/>
          <w:szCs w:val="28"/>
        </w:rPr>
        <w:t xml:space="preserve"> </w:t>
      </w:r>
      <w:r>
        <w:rPr>
          <w:sz w:val="28"/>
          <w:szCs w:val="28"/>
        </w:rPr>
        <w:t>erläutert die Wildschadensituation des letzten Jahres. Der Wildschaden verlagerte sich vorwiegend auf die Wiesen</w:t>
      </w:r>
      <w:r w:rsidR="001D1917">
        <w:rPr>
          <w:sz w:val="28"/>
          <w:szCs w:val="28"/>
        </w:rPr>
        <w:t>.</w:t>
      </w:r>
      <w:r w:rsidR="00923753">
        <w:rPr>
          <w:sz w:val="28"/>
          <w:szCs w:val="28"/>
        </w:rPr>
        <w:t xml:space="preserve"> </w:t>
      </w:r>
      <w:r w:rsidR="001D1917">
        <w:rPr>
          <w:sz w:val="28"/>
          <w:szCs w:val="28"/>
        </w:rPr>
        <w:t>Z</w:t>
      </w:r>
      <w:r w:rsidR="00923753">
        <w:rPr>
          <w:sz w:val="28"/>
          <w:szCs w:val="28"/>
        </w:rPr>
        <w:t>um Teil mussten diese sogar zweimal abgeschätzt werden.</w:t>
      </w:r>
    </w:p>
    <w:p w:rsidR="001D7600" w:rsidRDefault="001D7600" w:rsidP="00D52520">
      <w:pPr>
        <w:spacing w:after="0"/>
        <w:jc w:val="both"/>
        <w:rPr>
          <w:sz w:val="28"/>
          <w:szCs w:val="28"/>
        </w:rPr>
      </w:pPr>
      <w:r>
        <w:rPr>
          <w:sz w:val="28"/>
          <w:szCs w:val="28"/>
        </w:rPr>
        <w:t xml:space="preserve"> </w:t>
      </w:r>
    </w:p>
    <w:p w:rsidR="0090575D" w:rsidRDefault="0090575D" w:rsidP="00D52520">
      <w:pPr>
        <w:spacing w:after="0"/>
        <w:jc w:val="both"/>
        <w:rPr>
          <w:sz w:val="28"/>
          <w:szCs w:val="28"/>
        </w:rPr>
      </w:pPr>
      <w:r>
        <w:rPr>
          <w:sz w:val="28"/>
          <w:szCs w:val="28"/>
        </w:rPr>
        <w:t>JSKS Daniel Leu</w:t>
      </w:r>
    </w:p>
    <w:p w:rsidR="00DB75C5" w:rsidRDefault="00DB75C5" w:rsidP="00D52520">
      <w:pPr>
        <w:spacing w:after="0"/>
        <w:jc w:val="both"/>
        <w:rPr>
          <w:sz w:val="28"/>
          <w:szCs w:val="28"/>
        </w:rPr>
      </w:pPr>
      <w:r>
        <w:rPr>
          <w:sz w:val="28"/>
          <w:szCs w:val="28"/>
        </w:rPr>
        <w:t>Daniel Leu erläutert das Projekt zur Sanierung des Schiessstandes</w:t>
      </w:r>
      <w:r w:rsidR="001D1917">
        <w:rPr>
          <w:sz w:val="28"/>
          <w:szCs w:val="28"/>
        </w:rPr>
        <w:t>.</w:t>
      </w:r>
      <w:r w:rsidR="00D92B1D">
        <w:rPr>
          <w:sz w:val="28"/>
          <w:szCs w:val="28"/>
        </w:rPr>
        <w:t xml:space="preserve"> </w:t>
      </w:r>
      <w:r w:rsidR="001D1917">
        <w:rPr>
          <w:sz w:val="28"/>
          <w:szCs w:val="28"/>
        </w:rPr>
        <w:t>E</w:t>
      </w:r>
      <w:r w:rsidR="00D92B1D">
        <w:rPr>
          <w:sz w:val="28"/>
          <w:szCs w:val="28"/>
        </w:rPr>
        <w:t xml:space="preserve">s werden Kosten erwartet von CHF 200'000.00. Diesbezüglich werden noch </w:t>
      </w:r>
      <w:r w:rsidR="001D1917">
        <w:rPr>
          <w:sz w:val="28"/>
          <w:szCs w:val="28"/>
        </w:rPr>
        <w:t>S</w:t>
      </w:r>
      <w:r w:rsidR="00D92B1D">
        <w:rPr>
          <w:sz w:val="28"/>
          <w:szCs w:val="28"/>
        </w:rPr>
        <w:t>ponsoren gesucht</w:t>
      </w:r>
      <w:r w:rsidR="001D1917">
        <w:rPr>
          <w:sz w:val="28"/>
          <w:szCs w:val="28"/>
        </w:rPr>
        <w:t>,</w:t>
      </w:r>
      <w:r w:rsidR="00D92B1D">
        <w:rPr>
          <w:sz w:val="28"/>
          <w:szCs w:val="28"/>
        </w:rPr>
        <w:t xml:space="preserve"> damit dieses Projekt realisiert werden kann.</w:t>
      </w:r>
    </w:p>
    <w:p w:rsidR="00923753" w:rsidRDefault="00923753" w:rsidP="00D52520">
      <w:pPr>
        <w:spacing w:after="0"/>
        <w:jc w:val="both"/>
        <w:rPr>
          <w:sz w:val="28"/>
          <w:szCs w:val="28"/>
        </w:rPr>
      </w:pPr>
    </w:p>
    <w:p w:rsidR="00887EAC" w:rsidRDefault="00887EAC" w:rsidP="00D52520">
      <w:pPr>
        <w:spacing w:after="0"/>
        <w:jc w:val="both"/>
        <w:rPr>
          <w:sz w:val="28"/>
          <w:szCs w:val="28"/>
        </w:rPr>
      </w:pPr>
    </w:p>
    <w:p w:rsidR="00887EAC" w:rsidRDefault="00887EAC" w:rsidP="00D52520">
      <w:pPr>
        <w:spacing w:after="0"/>
        <w:jc w:val="both"/>
        <w:rPr>
          <w:sz w:val="28"/>
          <w:szCs w:val="28"/>
        </w:rPr>
      </w:pPr>
    </w:p>
    <w:p w:rsidR="001D7600" w:rsidRPr="00685F49" w:rsidRDefault="007A08A3" w:rsidP="007A08A3">
      <w:pPr>
        <w:pStyle w:val="Listenabsatz"/>
        <w:numPr>
          <w:ilvl w:val="0"/>
          <w:numId w:val="2"/>
        </w:numPr>
        <w:spacing w:after="0"/>
        <w:ind w:left="284" w:hanging="284"/>
        <w:jc w:val="both"/>
        <w:rPr>
          <w:b/>
          <w:sz w:val="28"/>
          <w:szCs w:val="28"/>
        </w:rPr>
      </w:pPr>
      <w:r w:rsidRPr="00685F49">
        <w:rPr>
          <w:b/>
          <w:sz w:val="28"/>
          <w:szCs w:val="28"/>
        </w:rPr>
        <w:t>Jahresberichte</w:t>
      </w:r>
    </w:p>
    <w:p w:rsidR="00CA0A35" w:rsidRDefault="007A08A3" w:rsidP="007A08A3">
      <w:pPr>
        <w:spacing w:after="0"/>
        <w:jc w:val="both"/>
        <w:rPr>
          <w:sz w:val="28"/>
          <w:szCs w:val="28"/>
        </w:rPr>
      </w:pPr>
      <w:r>
        <w:rPr>
          <w:sz w:val="28"/>
          <w:szCs w:val="28"/>
        </w:rPr>
        <w:t>Für die Jahresbericht</w:t>
      </w:r>
      <w:r w:rsidR="001A5E13">
        <w:rPr>
          <w:sz w:val="28"/>
          <w:szCs w:val="28"/>
        </w:rPr>
        <w:t>e</w:t>
      </w:r>
      <w:r>
        <w:rPr>
          <w:sz w:val="28"/>
          <w:szCs w:val="28"/>
        </w:rPr>
        <w:t xml:space="preserve"> des Präsidenten, des Schützenmeisters, des Hundeobmannes und der Jagdhornbläser wird auf die Einladung verwiesen. Der Präsident erläutert</w:t>
      </w:r>
      <w:r w:rsidR="00CA0A35">
        <w:rPr>
          <w:sz w:val="28"/>
          <w:szCs w:val="28"/>
        </w:rPr>
        <w:t xml:space="preserve"> folgende Themen zusätzlich.</w:t>
      </w:r>
    </w:p>
    <w:p w:rsidR="00083C9F" w:rsidRPr="00083C9F" w:rsidRDefault="00083C9F" w:rsidP="007A08A3">
      <w:pPr>
        <w:spacing w:after="0"/>
        <w:jc w:val="both"/>
        <w:rPr>
          <w:b/>
          <w:color w:val="000000" w:themeColor="text1"/>
          <w:sz w:val="28"/>
          <w:szCs w:val="28"/>
        </w:rPr>
      </w:pPr>
      <w:r w:rsidRPr="00083C9F">
        <w:rPr>
          <w:b/>
          <w:color w:val="000000" w:themeColor="text1"/>
          <w:sz w:val="28"/>
          <w:szCs w:val="28"/>
        </w:rPr>
        <w:t>Zum Cover unserer Broschüre:</w:t>
      </w:r>
    </w:p>
    <w:p w:rsidR="00083C9F" w:rsidRPr="00083C9F" w:rsidRDefault="00083C9F" w:rsidP="00083C9F">
      <w:pPr>
        <w:spacing w:after="0"/>
        <w:jc w:val="both"/>
        <w:rPr>
          <w:bCs/>
          <w:color w:val="000000" w:themeColor="text1"/>
          <w:sz w:val="28"/>
          <w:szCs w:val="28"/>
        </w:rPr>
      </w:pPr>
      <w:r w:rsidRPr="00083C9F">
        <w:rPr>
          <w:bCs/>
          <w:color w:val="000000" w:themeColor="text1"/>
          <w:sz w:val="28"/>
          <w:szCs w:val="28"/>
        </w:rPr>
        <w:t xml:space="preserve">Schon seit längerer Zeit steht der Wunsch im Raum ein Label für die Verwertung von Wild aus der Region zu lancieren. </w:t>
      </w:r>
      <w:r w:rsidR="001D1917">
        <w:rPr>
          <w:bCs/>
          <w:color w:val="000000" w:themeColor="text1"/>
          <w:sz w:val="28"/>
          <w:szCs w:val="28"/>
        </w:rPr>
        <w:t>Zuerst wollte man ei</w:t>
      </w:r>
      <w:r w:rsidRPr="00083C9F">
        <w:rPr>
          <w:bCs/>
          <w:color w:val="000000" w:themeColor="text1"/>
          <w:sz w:val="28"/>
          <w:szCs w:val="28"/>
        </w:rPr>
        <w:t xml:space="preserve">ne Kooperation mit dem Regionalen Naturpark, was aber insofern schwierig ist, da nicht alle Gemeinden und Verbraucher im Regionalen Naturpark sind. Wir haben uns darum entschlossen einen Anfang zu machen und ein Label zu kreieren, das von Jagd SH zur Verfügung gestellt wird. Es ist ein Projekt, das eigentlich erst kommendes Jahr geplant ist. Wir werden mit Tischstellern starten, die bei Jagd SH in beschränkter Anzahl von den Jagdgesellschaften bezogen werden können. Die Verantwortung der Verteilung und des Rückzuges liegt bei den Jagdgesellschaften. Verfügbar werden sie ab ca. Ende Mai sein. Weiter Infos erfolgen auf der HP. Ich danke Markus Hübscher,  für die Gestaltung und Cornel </w:t>
      </w:r>
      <w:proofErr w:type="spellStart"/>
      <w:r w:rsidRPr="00083C9F">
        <w:rPr>
          <w:bCs/>
          <w:color w:val="000000" w:themeColor="text1"/>
          <w:sz w:val="28"/>
          <w:szCs w:val="28"/>
        </w:rPr>
        <w:t>Fraefel</w:t>
      </w:r>
      <w:proofErr w:type="spellEnd"/>
      <w:r w:rsidRPr="00083C9F">
        <w:rPr>
          <w:bCs/>
          <w:color w:val="000000" w:themeColor="text1"/>
          <w:sz w:val="28"/>
          <w:szCs w:val="28"/>
        </w:rPr>
        <w:t xml:space="preserve"> und Karlheinz </w:t>
      </w:r>
      <w:proofErr w:type="spellStart"/>
      <w:r w:rsidRPr="00083C9F">
        <w:rPr>
          <w:bCs/>
          <w:color w:val="000000" w:themeColor="text1"/>
          <w:sz w:val="28"/>
          <w:szCs w:val="28"/>
        </w:rPr>
        <w:t>Gysel</w:t>
      </w:r>
      <w:proofErr w:type="spellEnd"/>
      <w:r w:rsidRPr="00083C9F">
        <w:rPr>
          <w:bCs/>
          <w:color w:val="000000" w:themeColor="text1"/>
          <w:sz w:val="28"/>
          <w:szCs w:val="28"/>
        </w:rPr>
        <w:t xml:space="preserve"> für die Initialzündung. </w:t>
      </w:r>
    </w:p>
    <w:p w:rsidR="00083C9F" w:rsidRPr="00083C9F" w:rsidRDefault="00083C9F" w:rsidP="00083C9F">
      <w:pPr>
        <w:spacing w:after="0"/>
        <w:jc w:val="both"/>
        <w:rPr>
          <w:b/>
          <w:color w:val="000000" w:themeColor="text1"/>
          <w:sz w:val="28"/>
          <w:szCs w:val="28"/>
        </w:rPr>
      </w:pPr>
      <w:r w:rsidRPr="00083C9F">
        <w:rPr>
          <w:b/>
          <w:color w:val="000000" w:themeColor="text1"/>
          <w:sz w:val="28"/>
          <w:szCs w:val="28"/>
        </w:rPr>
        <w:t>ASP:</w:t>
      </w:r>
    </w:p>
    <w:p w:rsidR="00083C9F" w:rsidRPr="00083C9F" w:rsidRDefault="00083C9F" w:rsidP="00083C9F">
      <w:pPr>
        <w:spacing w:after="0"/>
        <w:jc w:val="both"/>
        <w:rPr>
          <w:bCs/>
          <w:color w:val="000000" w:themeColor="text1"/>
          <w:sz w:val="28"/>
          <w:szCs w:val="28"/>
        </w:rPr>
      </w:pPr>
      <w:r w:rsidRPr="00083C9F">
        <w:rPr>
          <w:bCs/>
          <w:color w:val="000000" w:themeColor="text1"/>
          <w:sz w:val="28"/>
          <w:szCs w:val="28"/>
        </w:rPr>
        <w:t>Wie auf dem Bild eingangs ersichtlich war, laufen die Vorbereitungen für den Ernstfall. Stand im Augenblick</w:t>
      </w:r>
      <w:r w:rsidR="001D1917">
        <w:rPr>
          <w:bCs/>
          <w:color w:val="000000" w:themeColor="text1"/>
          <w:sz w:val="28"/>
          <w:szCs w:val="28"/>
        </w:rPr>
        <w:t>:</w:t>
      </w:r>
      <w:r w:rsidRPr="00083C9F">
        <w:rPr>
          <w:bCs/>
          <w:color w:val="000000" w:themeColor="text1"/>
          <w:sz w:val="28"/>
          <w:szCs w:val="28"/>
        </w:rPr>
        <w:t xml:space="preserve"> ASP hat an der </w:t>
      </w:r>
      <w:r w:rsidR="001D1917">
        <w:rPr>
          <w:bCs/>
          <w:color w:val="000000" w:themeColor="text1"/>
          <w:sz w:val="28"/>
          <w:szCs w:val="28"/>
        </w:rPr>
        <w:t>d</w:t>
      </w:r>
      <w:r w:rsidRPr="00083C9F">
        <w:rPr>
          <w:bCs/>
          <w:color w:val="000000" w:themeColor="text1"/>
          <w:sz w:val="28"/>
          <w:szCs w:val="28"/>
        </w:rPr>
        <w:t xml:space="preserve">eutsch polnischen Grenze auf polnischer Seite Halt gemacht. Es ist aber eine Frage der Zeit, wann die Seuche bei uns oder bei unserem nördlichen Nachbarn ankommen wird. Es wäre töricht mit den Vorbereitungen zu warten, bis wir die ersten Fälle haben. Es </w:t>
      </w:r>
      <w:r w:rsidRPr="00083C9F">
        <w:rPr>
          <w:bCs/>
          <w:color w:val="000000" w:themeColor="text1"/>
          <w:sz w:val="28"/>
          <w:szCs w:val="28"/>
        </w:rPr>
        <w:lastRenderedPageBreak/>
        <w:t>kommt sowieso anders als man denkt, es schadet nichts, die vorbehaltenen Entschlüsse bereit zu haben und die Soma definiert zu haben.</w:t>
      </w:r>
    </w:p>
    <w:p w:rsidR="00083C9F" w:rsidRDefault="00083C9F" w:rsidP="00083C9F">
      <w:pPr>
        <w:spacing w:after="0"/>
        <w:jc w:val="both"/>
        <w:rPr>
          <w:bCs/>
          <w:color w:val="000000" w:themeColor="text1"/>
          <w:sz w:val="28"/>
          <w:szCs w:val="28"/>
        </w:rPr>
      </w:pPr>
      <w:r w:rsidRPr="00083C9F">
        <w:rPr>
          <w:bCs/>
          <w:color w:val="000000" w:themeColor="text1"/>
          <w:sz w:val="28"/>
          <w:szCs w:val="28"/>
        </w:rPr>
        <w:t xml:space="preserve">Sicher ist, dass wir als Jäger und die Jagdaufsicht </w:t>
      </w:r>
      <w:r w:rsidR="001D1917" w:rsidRPr="00083C9F">
        <w:rPr>
          <w:bCs/>
          <w:color w:val="000000" w:themeColor="text1"/>
          <w:sz w:val="28"/>
          <w:szCs w:val="28"/>
        </w:rPr>
        <w:t>eine wichtige Rolle</w:t>
      </w:r>
      <w:r w:rsidRPr="00083C9F">
        <w:rPr>
          <w:bCs/>
          <w:color w:val="000000" w:themeColor="text1"/>
          <w:sz w:val="28"/>
          <w:szCs w:val="28"/>
        </w:rPr>
        <w:t xml:space="preserve"> spielen werden.</w:t>
      </w:r>
    </w:p>
    <w:p w:rsidR="001D1917" w:rsidRPr="00083C9F" w:rsidRDefault="001D1917" w:rsidP="00083C9F">
      <w:pPr>
        <w:spacing w:after="0"/>
        <w:jc w:val="both"/>
        <w:rPr>
          <w:bCs/>
          <w:color w:val="000000" w:themeColor="text1"/>
          <w:sz w:val="28"/>
          <w:szCs w:val="28"/>
        </w:rPr>
      </w:pPr>
    </w:p>
    <w:p w:rsidR="00083C9F" w:rsidRPr="00083C9F" w:rsidRDefault="00083C9F" w:rsidP="00083C9F">
      <w:pPr>
        <w:spacing w:after="0"/>
        <w:jc w:val="both"/>
        <w:rPr>
          <w:bCs/>
          <w:color w:val="000000" w:themeColor="text1"/>
          <w:sz w:val="28"/>
          <w:szCs w:val="28"/>
        </w:rPr>
      </w:pPr>
      <w:r w:rsidRPr="00083C9F">
        <w:rPr>
          <w:bCs/>
          <w:color w:val="000000" w:themeColor="text1"/>
          <w:sz w:val="28"/>
          <w:szCs w:val="28"/>
        </w:rPr>
        <w:t>Nachtsichtzielgeräte/ Vorsatzgeräte und Schalldämpfer:</w:t>
      </w:r>
    </w:p>
    <w:p w:rsidR="00083C9F" w:rsidRDefault="00083C9F" w:rsidP="00083C9F">
      <w:pPr>
        <w:spacing w:after="0"/>
        <w:jc w:val="both"/>
        <w:rPr>
          <w:bCs/>
          <w:color w:val="000000" w:themeColor="text1"/>
          <w:sz w:val="28"/>
          <w:szCs w:val="28"/>
        </w:rPr>
      </w:pPr>
      <w:r w:rsidRPr="00083C9F">
        <w:rPr>
          <w:bCs/>
          <w:color w:val="000000" w:themeColor="text1"/>
          <w:sz w:val="28"/>
          <w:szCs w:val="28"/>
        </w:rPr>
        <w:t>Hier wurde die Schere bis zum maximalen gesetzlichen Belastungspunkt geöffnet. In dem Sinne besten Dank an die Herren vom DI für ihren Einsatz. Manchmal schadet es nicht ein Problem von der pragmatischen</w:t>
      </w:r>
      <w:r w:rsidR="001D1917">
        <w:rPr>
          <w:bCs/>
          <w:color w:val="000000" w:themeColor="text1"/>
          <w:sz w:val="28"/>
          <w:szCs w:val="28"/>
        </w:rPr>
        <w:t>,</w:t>
      </w:r>
      <w:r w:rsidRPr="00083C9F">
        <w:rPr>
          <w:bCs/>
          <w:color w:val="000000" w:themeColor="text1"/>
          <w:sz w:val="28"/>
          <w:szCs w:val="28"/>
        </w:rPr>
        <w:t xml:space="preserve"> anstelle von der juristischen Seite anzupacken.</w:t>
      </w:r>
    </w:p>
    <w:p w:rsidR="001D1917" w:rsidRPr="00083C9F" w:rsidRDefault="001D1917" w:rsidP="00083C9F">
      <w:pPr>
        <w:spacing w:after="0"/>
        <w:jc w:val="both"/>
        <w:rPr>
          <w:bCs/>
          <w:color w:val="000000" w:themeColor="text1"/>
          <w:sz w:val="28"/>
          <w:szCs w:val="28"/>
        </w:rPr>
      </w:pPr>
    </w:p>
    <w:p w:rsidR="00083C9F" w:rsidRPr="00083C9F" w:rsidRDefault="00083C9F" w:rsidP="00083C9F">
      <w:pPr>
        <w:spacing w:after="0"/>
        <w:jc w:val="both"/>
        <w:rPr>
          <w:bCs/>
          <w:color w:val="000000" w:themeColor="text1"/>
          <w:sz w:val="28"/>
          <w:szCs w:val="28"/>
        </w:rPr>
      </w:pPr>
      <w:r w:rsidRPr="00083C9F">
        <w:rPr>
          <w:bCs/>
          <w:color w:val="000000" w:themeColor="text1"/>
          <w:sz w:val="28"/>
          <w:szCs w:val="28"/>
        </w:rPr>
        <w:t>Hunde:</w:t>
      </w:r>
    </w:p>
    <w:p w:rsidR="00083C9F" w:rsidRPr="00083C9F" w:rsidRDefault="00083C9F" w:rsidP="00083C9F">
      <w:pPr>
        <w:rPr>
          <w:rFonts w:ascii="&amp;quot" w:eastAsia="Times New Roman" w:hAnsi="&amp;quot" w:cs="Times New Roman"/>
          <w:bCs/>
          <w:sz w:val="28"/>
          <w:szCs w:val="28"/>
          <w:lang w:eastAsia="de-DE"/>
        </w:rPr>
      </w:pPr>
      <w:r w:rsidRPr="00083C9F">
        <w:rPr>
          <w:bCs/>
          <w:color w:val="000000" w:themeColor="text1"/>
          <w:sz w:val="28"/>
          <w:szCs w:val="28"/>
        </w:rPr>
        <w:t xml:space="preserve">Wir haben die Berechtigungen für die Steuerbefreiung der Hunde weiter geöffnet. </w:t>
      </w:r>
      <w:r w:rsidRPr="00083C9F">
        <w:rPr>
          <w:bCs/>
          <w:sz w:val="28"/>
          <w:szCs w:val="28"/>
        </w:rPr>
        <w:t xml:space="preserve">Hunde die im </w:t>
      </w:r>
      <w:r w:rsidRPr="00083C9F">
        <w:rPr>
          <w:rFonts w:ascii="Calibri" w:eastAsia="Times New Roman" w:hAnsi="Calibri" w:cs="Calibri"/>
          <w:bCs/>
          <w:sz w:val="28"/>
          <w:szCs w:val="28"/>
          <w:lang w:eastAsia="de-DE"/>
        </w:rPr>
        <w:t xml:space="preserve">Vorstehen und Apportieren und im Schwarzwildgewöhnungsgatter und oder einer </w:t>
      </w:r>
      <w:proofErr w:type="spellStart"/>
      <w:r w:rsidRPr="00083C9F">
        <w:rPr>
          <w:rFonts w:ascii="Calibri" w:eastAsia="Times New Roman" w:hAnsi="Calibri" w:cs="Calibri"/>
          <w:bCs/>
          <w:sz w:val="28"/>
          <w:szCs w:val="28"/>
          <w:lang w:eastAsia="de-DE"/>
        </w:rPr>
        <w:t>Schliefanlage</w:t>
      </w:r>
      <w:proofErr w:type="spellEnd"/>
      <w:r w:rsidRPr="00083C9F">
        <w:rPr>
          <w:rFonts w:ascii="Calibri" w:eastAsia="Times New Roman" w:hAnsi="Calibri" w:cs="Calibri"/>
          <w:bCs/>
          <w:sz w:val="28"/>
          <w:szCs w:val="28"/>
          <w:lang w:eastAsia="de-DE"/>
        </w:rPr>
        <w:t xml:space="preserve"> ausgebildet und geprüft wurden sind in Zukunft</w:t>
      </w:r>
      <w:r w:rsidR="00B233A6">
        <w:rPr>
          <w:rFonts w:ascii="Calibri" w:eastAsia="Times New Roman" w:hAnsi="Calibri" w:cs="Calibri"/>
          <w:bCs/>
          <w:sz w:val="28"/>
          <w:szCs w:val="28"/>
          <w:lang w:eastAsia="de-DE"/>
        </w:rPr>
        <w:t xml:space="preserve">, neben den auf Schweiss geprüften Hunden, </w:t>
      </w:r>
      <w:r w:rsidRPr="00083C9F">
        <w:rPr>
          <w:rFonts w:ascii="Calibri" w:eastAsia="Times New Roman" w:hAnsi="Calibri" w:cs="Calibri"/>
          <w:bCs/>
          <w:sz w:val="28"/>
          <w:szCs w:val="28"/>
          <w:lang w:eastAsia="de-DE"/>
        </w:rPr>
        <w:t xml:space="preserve"> steuerbefreit. </w:t>
      </w:r>
    </w:p>
    <w:p w:rsidR="007D4F0D" w:rsidRPr="007D4F0D" w:rsidRDefault="007D4F0D" w:rsidP="007D4F0D">
      <w:pPr>
        <w:spacing w:after="0"/>
        <w:jc w:val="both"/>
        <w:rPr>
          <w:b/>
          <w:color w:val="000000" w:themeColor="text1"/>
          <w:sz w:val="28"/>
          <w:szCs w:val="28"/>
        </w:rPr>
      </w:pPr>
      <w:r w:rsidRPr="007D4F0D">
        <w:rPr>
          <w:b/>
          <w:color w:val="000000" w:themeColor="text1"/>
          <w:sz w:val="28"/>
          <w:szCs w:val="28"/>
        </w:rPr>
        <w:t>Jagdgesetz:</w:t>
      </w:r>
    </w:p>
    <w:p w:rsidR="007D4F0D" w:rsidRDefault="007D4F0D" w:rsidP="007D4F0D">
      <w:pPr>
        <w:spacing w:after="0"/>
        <w:jc w:val="both"/>
        <w:rPr>
          <w:bCs/>
          <w:color w:val="000000" w:themeColor="text1"/>
          <w:sz w:val="28"/>
          <w:szCs w:val="28"/>
        </w:rPr>
      </w:pPr>
      <w:r w:rsidRPr="007D4F0D">
        <w:rPr>
          <w:bCs/>
          <w:color w:val="000000" w:themeColor="text1"/>
          <w:sz w:val="28"/>
          <w:szCs w:val="28"/>
        </w:rPr>
        <w:t xml:space="preserve">Jedes Gesetz hat Befürworter und Gegner. Es gibt kein Gesetz, das für alle Betrachter nur positive Aspekte enthält. So ist es auch mit dem neuen Jagdgesetz, das durch das Parlament abgesegnet wurde. Das angekündigte Referendum ist erwartungsgemäss in Rekordzeit zu Stande gekommen. Von den Initianten des Referendums wird hauptsächlich der aus ihrer Sicht ungenügende Artenschutz und die Delegation der Regulierung von geschützten Arten an die Kantone angeprangert. Was ausgeblendet wird, sind die Rahmenbedingungen, die erfüllt werden müssen, um ein </w:t>
      </w:r>
      <w:proofErr w:type="spellStart"/>
      <w:r w:rsidRPr="007D4F0D">
        <w:rPr>
          <w:bCs/>
          <w:color w:val="000000" w:themeColor="text1"/>
          <w:sz w:val="28"/>
          <w:szCs w:val="28"/>
        </w:rPr>
        <w:t>eidg</w:t>
      </w:r>
      <w:proofErr w:type="spellEnd"/>
      <w:r w:rsidRPr="007D4F0D">
        <w:rPr>
          <w:bCs/>
          <w:color w:val="000000" w:themeColor="text1"/>
          <w:sz w:val="28"/>
          <w:szCs w:val="28"/>
        </w:rPr>
        <w:t>. geschütztes Tier aus der Wildbahn zu nehmen. Es müssen zuerst alle „weichen Massnahmen“ ergriffen werden (Wolf: alles hin bis zum Herdenschutzhund)</w:t>
      </w:r>
      <w:r w:rsidR="001D1917">
        <w:rPr>
          <w:bCs/>
          <w:color w:val="000000" w:themeColor="text1"/>
          <w:sz w:val="28"/>
          <w:szCs w:val="28"/>
        </w:rPr>
        <w:t>.</w:t>
      </w:r>
      <w:r w:rsidRPr="007D4F0D">
        <w:rPr>
          <w:bCs/>
          <w:color w:val="000000" w:themeColor="text1"/>
          <w:sz w:val="28"/>
          <w:szCs w:val="28"/>
        </w:rPr>
        <w:t xml:space="preserve"> </w:t>
      </w:r>
      <w:r w:rsidR="001D1917">
        <w:rPr>
          <w:bCs/>
          <w:color w:val="000000" w:themeColor="text1"/>
          <w:sz w:val="28"/>
          <w:szCs w:val="28"/>
        </w:rPr>
        <w:t>D</w:t>
      </w:r>
      <w:r w:rsidRPr="007D4F0D">
        <w:rPr>
          <w:bCs/>
          <w:color w:val="000000" w:themeColor="text1"/>
          <w:sz w:val="28"/>
          <w:szCs w:val="28"/>
        </w:rPr>
        <w:t xml:space="preserve">as </w:t>
      </w:r>
      <w:r w:rsidR="00B233A6">
        <w:rPr>
          <w:bCs/>
          <w:color w:val="000000" w:themeColor="text1"/>
          <w:sz w:val="28"/>
          <w:szCs w:val="28"/>
        </w:rPr>
        <w:t>BAFU</w:t>
      </w:r>
      <w:r w:rsidRPr="007D4F0D">
        <w:rPr>
          <w:bCs/>
          <w:color w:val="000000" w:themeColor="text1"/>
          <w:sz w:val="28"/>
          <w:szCs w:val="28"/>
        </w:rPr>
        <w:t xml:space="preserve"> muss den Segen geben und dann können noch bis hin zu Vereinsbeschwerderecht die Rechtsmittel ergriffen werden. Schlussendlich kann es bis vor Bundesgericht gebracht werden.</w:t>
      </w:r>
    </w:p>
    <w:p w:rsidR="007D4F0D" w:rsidRDefault="007D4F0D" w:rsidP="007D4F0D">
      <w:pPr>
        <w:spacing w:after="0"/>
        <w:jc w:val="both"/>
        <w:rPr>
          <w:bCs/>
          <w:color w:val="000000" w:themeColor="text1"/>
          <w:sz w:val="28"/>
          <w:szCs w:val="28"/>
        </w:rPr>
      </w:pPr>
    </w:p>
    <w:p w:rsidR="007D4F0D" w:rsidRDefault="007D4F0D" w:rsidP="007D4F0D">
      <w:pPr>
        <w:spacing w:after="0"/>
        <w:jc w:val="both"/>
        <w:rPr>
          <w:bCs/>
          <w:color w:val="000000" w:themeColor="text1"/>
          <w:sz w:val="28"/>
          <w:szCs w:val="28"/>
        </w:rPr>
      </w:pPr>
      <w:r>
        <w:rPr>
          <w:bCs/>
          <w:color w:val="000000" w:themeColor="text1"/>
          <w:sz w:val="28"/>
          <w:szCs w:val="28"/>
        </w:rPr>
        <w:t xml:space="preserve">Der Jahresbericht von Werner </w:t>
      </w:r>
      <w:proofErr w:type="spellStart"/>
      <w:r>
        <w:rPr>
          <w:bCs/>
          <w:color w:val="000000" w:themeColor="text1"/>
          <w:sz w:val="28"/>
          <w:szCs w:val="28"/>
        </w:rPr>
        <w:t>Stauffacher</w:t>
      </w:r>
      <w:proofErr w:type="spellEnd"/>
      <w:r>
        <w:rPr>
          <w:bCs/>
          <w:color w:val="000000" w:themeColor="text1"/>
          <w:sz w:val="28"/>
          <w:szCs w:val="28"/>
        </w:rPr>
        <w:t xml:space="preserve"> wird durch Harry Müller bestens verdankt und stellt diesen zur Abstimmung</w:t>
      </w:r>
      <w:r w:rsidR="001D1917">
        <w:rPr>
          <w:bCs/>
          <w:color w:val="000000" w:themeColor="text1"/>
          <w:sz w:val="28"/>
          <w:szCs w:val="28"/>
        </w:rPr>
        <w:t>,</w:t>
      </w:r>
      <w:r>
        <w:rPr>
          <w:bCs/>
          <w:color w:val="000000" w:themeColor="text1"/>
          <w:sz w:val="28"/>
          <w:szCs w:val="28"/>
        </w:rPr>
        <w:t xml:space="preserve"> welcher mit grossem Mehr angenommen wird.</w:t>
      </w:r>
    </w:p>
    <w:p w:rsidR="007D4F0D" w:rsidRPr="007D4F0D" w:rsidRDefault="007D4F0D" w:rsidP="007D4F0D">
      <w:pPr>
        <w:spacing w:after="0"/>
        <w:jc w:val="both"/>
        <w:rPr>
          <w:bCs/>
          <w:color w:val="000000" w:themeColor="text1"/>
          <w:sz w:val="28"/>
          <w:szCs w:val="28"/>
        </w:rPr>
      </w:pPr>
      <w:r>
        <w:rPr>
          <w:bCs/>
          <w:color w:val="000000" w:themeColor="text1"/>
          <w:sz w:val="28"/>
          <w:szCs w:val="28"/>
        </w:rPr>
        <w:t xml:space="preserve">Die übrigen Jahresberichte vom Schützenmeister, Hundeobmann und der Jagdhornbläser werden im </w:t>
      </w:r>
      <w:proofErr w:type="spellStart"/>
      <w:r>
        <w:rPr>
          <w:bCs/>
          <w:color w:val="000000" w:themeColor="text1"/>
          <w:sz w:val="28"/>
          <w:szCs w:val="28"/>
        </w:rPr>
        <w:t>Globo</w:t>
      </w:r>
      <w:proofErr w:type="spellEnd"/>
      <w:r>
        <w:rPr>
          <w:bCs/>
          <w:color w:val="000000" w:themeColor="text1"/>
          <w:sz w:val="28"/>
          <w:szCs w:val="28"/>
        </w:rPr>
        <w:t xml:space="preserve"> abgestimmt und ebenfalls mit grossem Mehr angenommen. </w:t>
      </w:r>
    </w:p>
    <w:p w:rsidR="00083C9F" w:rsidRDefault="00083C9F" w:rsidP="007A08A3">
      <w:pPr>
        <w:spacing w:after="0"/>
        <w:jc w:val="both"/>
        <w:rPr>
          <w:bCs/>
          <w:sz w:val="28"/>
          <w:szCs w:val="28"/>
        </w:rPr>
      </w:pPr>
    </w:p>
    <w:p w:rsidR="001D1917" w:rsidRDefault="001D1917" w:rsidP="007A08A3">
      <w:pPr>
        <w:spacing w:after="0"/>
        <w:jc w:val="both"/>
        <w:rPr>
          <w:bCs/>
          <w:sz w:val="28"/>
          <w:szCs w:val="28"/>
        </w:rPr>
      </w:pPr>
    </w:p>
    <w:p w:rsidR="001D1917" w:rsidRDefault="001D1917" w:rsidP="007A08A3">
      <w:pPr>
        <w:spacing w:after="0"/>
        <w:jc w:val="both"/>
        <w:rPr>
          <w:bCs/>
          <w:sz w:val="28"/>
          <w:szCs w:val="28"/>
        </w:rPr>
      </w:pPr>
    </w:p>
    <w:p w:rsidR="001D1917" w:rsidRPr="00083C9F" w:rsidRDefault="001D1917" w:rsidP="007A08A3">
      <w:pPr>
        <w:spacing w:after="0"/>
        <w:jc w:val="both"/>
        <w:rPr>
          <w:bCs/>
          <w:sz w:val="28"/>
          <w:szCs w:val="28"/>
        </w:rPr>
      </w:pPr>
    </w:p>
    <w:p w:rsidR="007A08A3" w:rsidRPr="00685F49" w:rsidRDefault="007A08A3" w:rsidP="00887EAC">
      <w:pPr>
        <w:pStyle w:val="Listenabsatz"/>
        <w:numPr>
          <w:ilvl w:val="0"/>
          <w:numId w:val="2"/>
        </w:numPr>
        <w:spacing w:after="0"/>
        <w:ind w:left="284" w:hanging="284"/>
        <w:jc w:val="both"/>
        <w:rPr>
          <w:b/>
          <w:sz w:val="28"/>
          <w:szCs w:val="28"/>
        </w:rPr>
      </w:pPr>
      <w:r w:rsidRPr="00685F49">
        <w:rPr>
          <w:b/>
          <w:sz w:val="28"/>
          <w:szCs w:val="28"/>
        </w:rPr>
        <w:t>Jahresrechnung 201</w:t>
      </w:r>
      <w:r w:rsidR="00A84930">
        <w:rPr>
          <w:b/>
          <w:sz w:val="28"/>
          <w:szCs w:val="28"/>
        </w:rPr>
        <w:t>9</w:t>
      </w:r>
      <w:r w:rsidRPr="00685F49">
        <w:rPr>
          <w:b/>
          <w:sz w:val="28"/>
          <w:szCs w:val="28"/>
        </w:rPr>
        <w:t xml:space="preserve"> und Bericht des Kassiers, Revisorenbericht</w:t>
      </w:r>
    </w:p>
    <w:p w:rsidR="007A08A3" w:rsidRDefault="007A08A3" w:rsidP="00887EAC">
      <w:pPr>
        <w:spacing w:after="0"/>
        <w:jc w:val="both"/>
        <w:rPr>
          <w:sz w:val="28"/>
          <w:szCs w:val="28"/>
        </w:rPr>
      </w:pPr>
      <w:r>
        <w:rPr>
          <w:sz w:val="28"/>
          <w:szCs w:val="28"/>
        </w:rPr>
        <w:t>Der Kassier Robert Haller erläutert die Jahresrechnung</w:t>
      </w:r>
      <w:r w:rsidR="001A5E13">
        <w:rPr>
          <w:sz w:val="28"/>
          <w:szCs w:val="28"/>
        </w:rPr>
        <w:t xml:space="preserve"> und</w:t>
      </w:r>
      <w:r>
        <w:rPr>
          <w:sz w:val="28"/>
          <w:szCs w:val="28"/>
        </w:rPr>
        <w:t xml:space="preserve"> kommentiert diverse Posten</w:t>
      </w:r>
      <w:r w:rsidR="001A5E13">
        <w:rPr>
          <w:sz w:val="28"/>
          <w:szCs w:val="28"/>
        </w:rPr>
        <w:t>. Er weist</w:t>
      </w:r>
      <w:r>
        <w:rPr>
          <w:sz w:val="28"/>
          <w:szCs w:val="28"/>
        </w:rPr>
        <w:t xml:space="preserve"> einen </w:t>
      </w:r>
      <w:r w:rsidR="00A84930">
        <w:rPr>
          <w:sz w:val="28"/>
          <w:szCs w:val="28"/>
        </w:rPr>
        <w:t>Gewinn</w:t>
      </w:r>
      <w:r>
        <w:rPr>
          <w:sz w:val="28"/>
          <w:szCs w:val="28"/>
        </w:rPr>
        <w:t xml:space="preserve"> von CHF </w:t>
      </w:r>
      <w:r w:rsidR="00A84930">
        <w:rPr>
          <w:sz w:val="28"/>
          <w:szCs w:val="28"/>
        </w:rPr>
        <w:t>413</w:t>
      </w:r>
      <w:r>
        <w:rPr>
          <w:sz w:val="28"/>
          <w:szCs w:val="28"/>
        </w:rPr>
        <w:t>.</w:t>
      </w:r>
      <w:r w:rsidR="00A84930">
        <w:rPr>
          <w:sz w:val="28"/>
          <w:szCs w:val="28"/>
        </w:rPr>
        <w:t>13</w:t>
      </w:r>
      <w:r>
        <w:rPr>
          <w:sz w:val="28"/>
          <w:szCs w:val="28"/>
        </w:rPr>
        <w:t xml:space="preserve"> </w:t>
      </w:r>
      <w:r w:rsidR="001A5E13">
        <w:rPr>
          <w:sz w:val="28"/>
          <w:szCs w:val="28"/>
        </w:rPr>
        <w:t>aus</w:t>
      </w:r>
      <w:r>
        <w:rPr>
          <w:sz w:val="28"/>
          <w:szCs w:val="28"/>
        </w:rPr>
        <w:t>. Das Eigenkapital per Ende 201</w:t>
      </w:r>
      <w:r w:rsidR="00A84930">
        <w:rPr>
          <w:sz w:val="28"/>
          <w:szCs w:val="28"/>
        </w:rPr>
        <w:t>9</w:t>
      </w:r>
      <w:r>
        <w:rPr>
          <w:sz w:val="28"/>
          <w:szCs w:val="28"/>
        </w:rPr>
        <w:t xml:space="preserve"> beträgt CHF 1</w:t>
      </w:r>
      <w:r w:rsidR="00A84930">
        <w:rPr>
          <w:sz w:val="28"/>
          <w:szCs w:val="28"/>
        </w:rPr>
        <w:t>7</w:t>
      </w:r>
      <w:r>
        <w:rPr>
          <w:sz w:val="28"/>
          <w:szCs w:val="28"/>
        </w:rPr>
        <w:t>'7</w:t>
      </w:r>
      <w:r w:rsidR="00A84930">
        <w:rPr>
          <w:sz w:val="28"/>
          <w:szCs w:val="28"/>
        </w:rPr>
        <w:t>90</w:t>
      </w:r>
      <w:r>
        <w:rPr>
          <w:sz w:val="28"/>
          <w:szCs w:val="28"/>
        </w:rPr>
        <w:t>.3</w:t>
      </w:r>
      <w:r w:rsidR="00A84930">
        <w:rPr>
          <w:sz w:val="28"/>
          <w:szCs w:val="28"/>
        </w:rPr>
        <w:t>2</w:t>
      </w:r>
      <w:r>
        <w:rPr>
          <w:sz w:val="28"/>
          <w:szCs w:val="28"/>
        </w:rPr>
        <w:t>. Es werden keine Fragen gestellt.</w:t>
      </w:r>
    </w:p>
    <w:p w:rsidR="00685F49" w:rsidRDefault="00A84930" w:rsidP="00887EAC">
      <w:pPr>
        <w:spacing w:after="0"/>
        <w:jc w:val="both"/>
        <w:rPr>
          <w:sz w:val="28"/>
          <w:szCs w:val="28"/>
        </w:rPr>
      </w:pPr>
      <w:r>
        <w:rPr>
          <w:sz w:val="28"/>
          <w:szCs w:val="28"/>
        </w:rPr>
        <w:t>Infolge Abwesenheit unserer beiden Revisoren wird auf den Revisorenbericht</w:t>
      </w:r>
      <w:r w:rsidR="001D1917">
        <w:rPr>
          <w:sz w:val="28"/>
          <w:szCs w:val="28"/>
        </w:rPr>
        <w:t>,</w:t>
      </w:r>
      <w:r>
        <w:rPr>
          <w:sz w:val="28"/>
          <w:szCs w:val="28"/>
        </w:rPr>
        <w:t xml:space="preserve"> welcher aufliegt hingewiesen</w:t>
      </w:r>
      <w:r w:rsidR="00685F49">
        <w:rPr>
          <w:sz w:val="28"/>
          <w:szCs w:val="28"/>
        </w:rPr>
        <w:t xml:space="preserve">. </w:t>
      </w:r>
      <w:r w:rsidR="00A24D10">
        <w:rPr>
          <w:sz w:val="28"/>
          <w:szCs w:val="28"/>
        </w:rPr>
        <w:t xml:space="preserve">Der Präsident empfiehlt die Abnahme der Jahresrechnung. </w:t>
      </w:r>
      <w:r w:rsidR="00685F49">
        <w:rPr>
          <w:sz w:val="28"/>
          <w:szCs w:val="28"/>
        </w:rPr>
        <w:t>Die Jahresrechnung</w:t>
      </w:r>
      <w:r w:rsidR="00A24D10">
        <w:rPr>
          <w:sz w:val="28"/>
          <w:szCs w:val="28"/>
        </w:rPr>
        <w:t xml:space="preserve"> wird</w:t>
      </w:r>
      <w:r w:rsidR="00685F49">
        <w:rPr>
          <w:sz w:val="28"/>
          <w:szCs w:val="28"/>
        </w:rPr>
        <w:t xml:space="preserve"> </w:t>
      </w:r>
      <w:r w:rsidR="00A24D10">
        <w:rPr>
          <w:sz w:val="28"/>
          <w:szCs w:val="28"/>
        </w:rPr>
        <w:t xml:space="preserve">durch die Versammlung </w:t>
      </w:r>
      <w:r w:rsidR="00685F49">
        <w:rPr>
          <w:sz w:val="28"/>
          <w:szCs w:val="28"/>
        </w:rPr>
        <w:t>einstimmig genehmigt.</w:t>
      </w:r>
    </w:p>
    <w:p w:rsidR="00685F49" w:rsidRDefault="00685F49" w:rsidP="007A08A3">
      <w:pPr>
        <w:spacing w:after="0"/>
        <w:ind w:left="360"/>
        <w:jc w:val="both"/>
        <w:rPr>
          <w:sz w:val="28"/>
          <w:szCs w:val="28"/>
        </w:rPr>
      </w:pPr>
    </w:p>
    <w:p w:rsidR="00685F49" w:rsidRDefault="00685F49" w:rsidP="00887EAC">
      <w:pPr>
        <w:pStyle w:val="Listenabsatz"/>
        <w:numPr>
          <w:ilvl w:val="0"/>
          <w:numId w:val="2"/>
        </w:numPr>
        <w:spacing w:after="0"/>
        <w:ind w:left="284" w:hanging="284"/>
        <w:jc w:val="both"/>
        <w:rPr>
          <w:b/>
          <w:sz w:val="28"/>
          <w:szCs w:val="28"/>
        </w:rPr>
      </w:pPr>
      <w:r>
        <w:rPr>
          <w:b/>
          <w:sz w:val="28"/>
          <w:szCs w:val="28"/>
        </w:rPr>
        <w:t>Entlastung des Vorstandes</w:t>
      </w:r>
    </w:p>
    <w:p w:rsidR="00685F49" w:rsidRDefault="00A24D10" w:rsidP="00887EAC">
      <w:pPr>
        <w:spacing w:after="0"/>
        <w:jc w:val="both"/>
        <w:rPr>
          <w:sz w:val="28"/>
          <w:szCs w:val="28"/>
        </w:rPr>
      </w:pPr>
      <w:r>
        <w:rPr>
          <w:sz w:val="28"/>
          <w:szCs w:val="28"/>
        </w:rPr>
        <w:t xml:space="preserve">Ernst </w:t>
      </w:r>
      <w:proofErr w:type="spellStart"/>
      <w:r>
        <w:rPr>
          <w:sz w:val="28"/>
          <w:szCs w:val="28"/>
        </w:rPr>
        <w:t>Gloor</w:t>
      </w:r>
      <w:proofErr w:type="spellEnd"/>
      <w:r w:rsidR="00685F49">
        <w:rPr>
          <w:sz w:val="28"/>
          <w:szCs w:val="28"/>
        </w:rPr>
        <w:t xml:space="preserve"> empfiehlt der Versammlung die Entlastung des Vorstandes</w:t>
      </w:r>
      <w:r w:rsidR="001A5E13">
        <w:rPr>
          <w:sz w:val="28"/>
          <w:szCs w:val="28"/>
        </w:rPr>
        <w:t>,</w:t>
      </w:r>
      <w:r w:rsidR="00685F49">
        <w:rPr>
          <w:sz w:val="28"/>
          <w:szCs w:val="28"/>
        </w:rPr>
        <w:t xml:space="preserve"> welches einstimmig genehmigt w</w:t>
      </w:r>
      <w:r w:rsidR="001A5E13">
        <w:rPr>
          <w:sz w:val="28"/>
          <w:szCs w:val="28"/>
        </w:rPr>
        <w:t>i</w:t>
      </w:r>
      <w:r w:rsidR="00685F49">
        <w:rPr>
          <w:sz w:val="28"/>
          <w:szCs w:val="28"/>
        </w:rPr>
        <w:t>rd.</w:t>
      </w:r>
    </w:p>
    <w:p w:rsidR="00887EAC" w:rsidRDefault="00887EAC" w:rsidP="00685F49">
      <w:pPr>
        <w:spacing w:after="0"/>
        <w:ind w:left="360"/>
        <w:jc w:val="both"/>
        <w:rPr>
          <w:sz w:val="28"/>
          <w:szCs w:val="28"/>
        </w:rPr>
      </w:pPr>
    </w:p>
    <w:p w:rsidR="00685F49" w:rsidRPr="00685F49" w:rsidRDefault="00685F49" w:rsidP="00887EAC">
      <w:pPr>
        <w:pStyle w:val="Listenabsatz"/>
        <w:numPr>
          <w:ilvl w:val="0"/>
          <w:numId w:val="2"/>
        </w:numPr>
        <w:spacing w:after="0"/>
        <w:ind w:left="284" w:hanging="284"/>
        <w:jc w:val="both"/>
        <w:rPr>
          <w:b/>
          <w:sz w:val="28"/>
          <w:szCs w:val="28"/>
        </w:rPr>
      </w:pPr>
      <w:r w:rsidRPr="00685F49">
        <w:rPr>
          <w:b/>
          <w:sz w:val="28"/>
          <w:szCs w:val="28"/>
        </w:rPr>
        <w:t xml:space="preserve">Mitgliederbeitrag und Budget </w:t>
      </w:r>
    </w:p>
    <w:p w:rsidR="00685F49" w:rsidRDefault="00685F49" w:rsidP="00887EAC">
      <w:pPr>
        <w:spacing w:after="0"/>
        <w:jc w:val="both"/>
        <w:rPr>
          <w:sz w:val="28"/>
          <w:szCs w:val="28"/>
        </w:rPr>
      </w:pPr>
      <w:r>
        <w:rPr>
          <w:sz w:val="28"/>
          <w:szCs w:val="28"/>
        </w:rPr>
        <w:t>Der Vorstand beantragt die Mitgliederbeiträge bei CHF 90.00 zu belassen.</w:t>
      </w:r>
    </w:p>
    <w:p w:rsidR="00503666" w:rsidRDefault="00503666" w:rsidP="00887EAC">
      <w:pPr>
        <w:spacing w:after="0"/>
        <w:jc w:val="both"/>
        <w:rPr>
          <w:sz w:val="28"/>
          <w:szCs w:val="28"/>
        </w:rPr>
      </w:pPr>
      <w:r>
        <w:rPr>
          <w:sz w:val="28"/>
          <w:szCs w:val="28"/>
        </w:rPr>
        <w:t>Der Kassier stellt das Budget 20</w:t>
      </w:r>
      <w:r w:rsidR="00A24D10">
        <w:rPr>
          <w:sz w:val="28"/>
          <w:szCs w:val="28"/>
        </w:rPr>
        <w:t>20</w:t>
      </w:r>
      <w:r>
        <w:rPr>
          <w:sz w:val="28"/>
          <w:szCs w:val="28"/>
        </w:rPr>
        <w:t xml:space="preserve"> vor. Es gibt keine Fragen dazu und wird einstimmig genehmigt.</w:t>
      </w:r>
    </w:p>
    <w:p w:rsidR="00A24D10" w:rsidRDefault="00A24D10" w:rsidP="00887EAC">
      <w:pPr>
        <w:spacing w:after="0"/>
        <w:jc w:val="both"/>
        <w:rPr>
          <w:sz w:val="28"/>
          <w:szCs w:val="28"/>
        </w:rPr>
      </w:pPr>
    </w:p>
    <w:p w:rsidR="00A24D10" w:rsidRPr="001D1917" w:rsidRDefault="00A24D10" w:rsidP="001D1917">
      <w:pPr>
        <w:pStyle w:val="Listenabsatz"/>
        <w:numPr>
          <w:ilvl w:val="0"/>
          <w:numId w:val="2"/>
        </w:numPr>
        <w:spacing w:after="0"/>
        <w:ind w:left="284" w:hanging="218"/>
        <w:jc w:val="both"/>
        <w:rPr>
          <w:b/>
          <w:bCs/>
          <w:sz w:val="28"/>
          <w:szCs w:val="28"/>
        </w:rPr>
      </w:pPr>
      <w:r w:rsidRPr="001D1917">
        <w:rPr>
          <w:b/>
          <w:bCs/>
          <w:sz w:val="28"/>
          <w:szCs w:val="28"/>
        </w:rPr>
        <w:t>Wahlen</w:t>
      </w:r>
    </w:p>
    <w:p w:rsidR="00A24D10" w:rsidRPr="00A24D10" w:rsidRDefault="00A24D10" w:rsidP="00A24D10">
      <w:pPr>
        <w:spacing w:after="0"/>
        <w:jc w:val="both"/>
        <w:rPr>
          <w:sz w:val="28"/>
          <w:szCs w:val="28"/>
        </w:rPr>
      </w:pPr>
      <w:r>
        <w:rPr>
          <w:sz w:val="28"/>
          <w:szCs w:val="28"/>
        </w:rPr>
        <w:t>Rico Blanz und Jonas Keller stehen zur Wahl in unseren Vorstand. Nach einer kurzen Vorstellung der beiden</w:t>
      </w:r>
      <w:r w:rsidR="001D1917">
        <w:rPr>
          <w:sz w:val="28"/>
          <w:szCs w:val="28"/>
        </w:rPr>
        <w:t xml:space="preserve"> </w:t>
      </w:r>
      <w:r w:rsidR="00205671">
        <w:rPr>
          <w:sz w:val="28"/>
          <w:szCs w:val="28"/>
        </w:rPr>
        <w:t>K</w:t>
      </w:r>
      <w:r w:rsidR="001D1917">
        <w:rPr>
          <w:sz w:val="28"/>
          <w:szCs w:val="28"/>
        </w:rPr>
        <w:t>andidierenden</w:t>
      </w:r>
      <w:r>
        <w:rPr>
          <w:sz w:val="28"/>
          <w:szCs w:val="28"/>
        </w:rPr>
        <w:t>, werden sie durch die Versammlung gewählt.</w:t>
      </w:r>
    </w:p>
    <w:p w:rsidR="00503666" w:rsidRDefault="00503666" w:rsidP="00685F49">
      <w:pPr>
        <w:spacing w:after="0"/>
        <w:ind w:left="360"/>
        <w:jc w:val="both"/>
        <w:rPr>
          <w:sz w:val="28"/>
          <w:szCs w:val="28"/>
        </w:rPr>
      </w:pPr>
    </w:p>
    <w:p w:rsidR="00503666" w:rsidRPr="00BA0201" w:rsidRDefault="00503666" w:rsidP="00887EAC">
      <w:pPr>
        <w:pStyle w:val="Listenabsatz"/>
        <w:numPr>
          <w:ilvl w:val="0"/>
          <w:numId w:val="2"/>
        </w:numPr>
        <w:spacing w:after="0"/>
        <w:ind w:left="284" w:hanging="284"/>
        <w:jc w:val="both"/>
        <w:rPr>
          <w:b/>
          <w:sz w:val="28"/>
          <w:szCs w:val="28"/>
        </w:rPr>
      </w:pPr>
      <w:r w:rsidRPr="00BA0201">
        <w:rPr>
          <w:b/>
          <w:sz w:val="28"/>
          <w:szCs w:val="28"/>
        </w:rPr>
        <w:t>Jahresprogramm 20</w:t>
      </w:r>
      <w:r w:rsidR="00A24D10">
        <w:rPr>
          <w:b/>
          <w:sz w:val="28"/>
          <w:szCs w:val="28"/>
        </w:rPr>
        <w:t>20</w:t>
      </w:r>
    </w:p>
    <w:p w:rsidR="00685F49" w:rsidRDefault="00503666" w:rsidP="00887EAC">
      <w:pPr>
        <w:spacing w:after="0"/>
        <w:jc w:val="both"/>
        <w:rPr>
          <w:sz w:val="28"/>
          <w:szCs w:val="28"/>
        </w:rPr>
      </w:pPr>
      <w:r>
        <w:rPr>
          <w:sz w:val="28"/>
          <w:szCs w:val="28"/>
        </w:rPr>
        <w:t xml:space="preserve">Der </w:t>
      </w:r>
      <w:r w:rsidR="00A24D10">
        <w:rPr>
          <w:sz w:val="28"/>
          <w:szCs w:val="28"/>
        </w:rPr>
        <w:t>P</w:t>
      </w:r>
      <w:r>
        <w:rPr>
          <w:sz w:val="28"/>
          <w:szCs w:val="28"/>
        </w:rPr>
        <w:t>räsident verweist auf das in der Einladung publiziert Jahresprogramm. Es werden keine Wortmeldungen verlangt und wird einstimmig genehmigt.</w:t>
      </w:r>
      <w:r w:rsidR="00685F49" w:rsidRPr="00503666">
        <w:rPr>
          <w:sz w:val="28"/>
          <w:szCs w:val="28"/>
        </w:rPr>
        <w:t xml:space="preserve"> </w:t>
      </w:r>
    </w:p>
    <w:p w:rsidR="00BA0201" w:rsidRDefault="00BA0201" w:rsidP="00503666">
      <w:pPr>
        <w:spacing w:after="0"/>
        <w:ind w:left="360"/>
        <w:jc w:val="both"/>
        <w:rPr>
          <w:sz w:val="28"/>
          <w:szCs w:val="28"/>
        </w:rPr>
      </w:pPr>
    </w:p>
    <w:p w:rsidR="00BA0201" w:rsidRPr="0044332B" w:rsidRDefault="00BA0201" w:rsidP="00887EAC">
      <w:pPr>
        <w:pStyle w:val="Listenabsatz"/>
        <w:numPr>
          <w:ilvl w:val="0"/>
          <w:numId w:val="2"/>
        </w:numPr>
        <w:spacing w:after="0"/>
        <w:ind w:left="284" w:hanging="284"/>
        <w:jc w:val="both"/>
        <w:rPr>
          <w:b/>
          <w:sz w:val="28"/>
          <w:szCs w:val="28"/>
        </w:rPr>
      </w:pPr>
      <w:r w:rsidRPr="0044332B">
        <w:rPr>
          <w:b/>
          <w:sz w:val="28"/>
          <w:szCs w:val="28"/>
        </w:rPr>
        <w:t>Ehrungen und Verschiedenes</w:t>
      </w:r>
    </w:p>
    <w:p w:rsidR="00BA0201" w:rsidRDefault="0044332B" w:rsidP="00887EAC">
      <w:pPr>
        <w:spacing w:after="0"/>
        <w:jc w:val="both"/>
        <w:rPr>
          <w:sz w:val="28"/>
          <w:szCs w:val="28"/>
        </w:rPr>
      </w:pPr>
      <w:r>
        <w:rPr>
          <w:sz w:val="28"/>
          <w:szCs w:val="28"/>
        </w:rPr>
        <w:t>Die Versammlung gedenkt den verstorbenen Weidkameraden</w:t>
      </w:r>
    </w:p>
    <w:p w:rsidR="0044332B" w:rsidRPr="00BA0201" w:rsidRDefault="00A24D10" w:rsidP="00887EAC">
      <w:pPr>
        <w:spacing w:after="0"/>
        <w:jc w:val="both"/>
        <w:rPr>
          <w:sz w:val="28"/>
          <w:szCs w:val="28"/>
        </w:rPr>
      </w:pPr>
      <w:r>
        <w:rPr>
          <w:sz w:val="28"/>
          <w:szCs w:val="28"/>
        </w:rPr>
        <w:t xml:space="preserve">Robert Rahm und Bernhard </w:t>
      </w:r>
      <w:proofErr w:type="spellStart"/>
      <w:r>
        <w:rPr>
          <w:sz w:val="28"/>
          <w:szCs w:val="28"/>
        </w:rPr>
        <w:t>Bührer</w:t>
      </w:r>
      <w:proofErr w:type="spellEnd"/>
      <w:r>
        <w:rPr>
          <w:sz w:val="28"/>
          <w:szCs w:val="28"/>
        </w:rPr>
        <w:t xml:space="preserve"> werden</w:t>
      </w:r>
      <w:r w:rsidR="0044332B">
        <w:rPr>
          <w:sz w:val="28"/>
          <w:szCs w:val="28"/>
        </w:rPr>
        <w:t xml:space="preserve"> mit den </w:t>
      </w:r>
      <w:r w:rsidR="0025299A">
        <w:rPr>
          <w:sz w:val="28"/>
          <w:szCs w:val="28"/>
        </w:rPr>
        <w:t>Klängen</w:t>
      </w:r>
      <w:r w:rsidR="0044332B">
        <w:rPr>
          <w:sz w:val="28"/>
          <w:szCs w:val="28"/>
        </w:rPr>
        <w:t xml:space="preserve"> der </w:t>
      </w:r>
      <w:proofErr w:type="spellStart"/>
      <w:r w:rsidR="0044332B">
        <w:rPr>
          <w:sz w:val="28"/>
          <w:szCs w:val="28"/>
        </w:rPr>
        <w:t>Munotbläser</w:t>
      </w:r>
      <w:proofErr w:type="spellEnd"/>
      <w:r>
        <w:rPr>
          <w:sz w:val="28"/>
          <w:szCs w:val="28"/>
        </w:rPr>
        <w:t xml:space="preserve"> geehrt</w:t>
      </w:r>
      <w:r w:rsidR="001A5E13">
        <w:rPr>
          <w:sz w:val="28"/>
          <w:szCs w:val="28"/>
        </w:rPr>
        <w:t>.</w:t>
      </w:r>
    </w:p>
    <w:p w:rsidR="00DB75C5" w:rsidRPr="00DB75C5" w:rsidRDefault="0044332B" w:rsidP="00DB75C5">
      <w:pPr>
        <w:spacing w:after="0"/>
        <w:jc w:val="both"/>
        <w:rPr>
          <w:rFonts w:cstheme="minorHAnsi"/>
          <w:bCs/>
          <w:sz w:val="28"/>
          <w:szCs w:val="28"/>
        </w:rPr>
      </w:pPr>
      <w:r>
        <w:rPr>
          <w:sz w:val="28"/>
          <w:szCs w:val="28"/>
        </w:rPr>
        <w:t xml:space="preserve">Werner </w:t>
      </w:r>
      <w:proofErr w:type="spellStart"/>
      <w:r>
        <w:rPr>
          <w:sz w:val="28"/>
          <w:szCs w:val="28"/>
        </w:rPr>
        <w:t>Stauffacher</w:t>
      </w:r>
      <w:proofErr w:type="spellEnd"/>
      <w:r>
        <w:rPr>
          <w:sz w:val="28"/>
          <w:szCs w:val="28"/>
        </w:rPr>
        <w:t xml:space="preserve"> freut sich </w:t>
      </w:r>
      <w:r w:rsidR="00A24D10">
        <w:rPr>
          <w:sz w:val="28"/>
          <w:szCs w:val="28"/>
        </w:rPr>
        <w:t>15.</w:t>
      </w:r>
      <w:r>
        <w:rPr>
          <w:sz w:val="28"/>
          <w:szCs w:val="28"/>
        </w:rPr>
        <w:t xml:space="preserve"> Jungjäger </w:t>
      </w:r>
      <w:r w:rsidR="00A24D10">
        <w:rPr>
          <w:sz w:val="28"/>
          <w:szCs w:val="28"/>
        </w:rPr>
        <w:t xml:space="preserve">(17. Haben die Prüfung bestanden) </w:t>
      </w:r>
      <w:r>
        <w:rPr>
          <w:sz w:val="28"/>
          <w:szCs w:val="28"/>
        </w:rPr>
        <w:t>begrüssen zu dürfen. Es sind dies</w:t>
      </w:r>
      <w:r w:rsidR="001A5E13">
        <w:rPr>
          <w:sz w:val="28"/>
          <w:szCs w:val="28"/>
        </w:rPr>
        <w:t>:</w:t>
      </w:r>
      <w:r>
        <w:rPr>
          <w:sz w:val="28"/>
          <w:szCs w:val="28"/>
        </w:rPr>
        <w:t xml:space="preserve"> </w:t>
      </w:r>
      <w:r w:rsidR="00DB75C5" w:rsidRPr="00DB75C5">
        <w:rPr>
          <w:rFonts w:cstheme="minorHAnsi"/>
          <w:bCs/>
          <w:sz w:val="28"/>
          <w:szCs w:val="28"/>
        </w:rPr>
        <w:t xml:space="preserve">Adrian Burkhard, Mark Busenhart, Adrian </w:t>
      </w:r>
      <w:proofErr w:type="spellStart"/>
      <w:r w:rsidR="00DB75C5" w:rsidRPr="00DB75C5">
        <w:rPr>
          <w:rFonts w:cstheme="minorHAnsi"/>
          <w:bCs/>
          <w:sz w:val="28"/>
          <w:szCs w:val="28"/>
        </w:rPr>
        <w:t>Cambensy</w:t>
      </w:r>
      <w:proofErr w:type="spellEnd"/>
      <w:r w:rsidR="00DB75C5" w:rsidRPr="00DB75C5">
        <w:rPr>
          <w:rFonts w:cstheme="minorHAnsi"/>
          <w:bCs/>
          <w:sz w:val="28"/>
          <w:szCs w:val="28"/>
        </w:rPr>
        <w:t xml:space="preserve">, Pino </w:t>
      </w:r>
      <w:proofErr w:type="spellStart"/>
      <w:r w:rsidR="00DB75C5" w:rsidRPr="00DB75C5">
        <w:rPr>
          <w:rFonts w:cstheme="minorHAnsi"/>
          <w:bCs/>
          <w:sz w:val="28"/>
          <w:szCs w:val="28"/>
        </w:rPr>
        <w:t>Colutto</w:t>
      </w:r>
      <w:proofErr w:type="spellEnd"/>
      <w:r w:rsidR="00DB75C5" w:rsidRPr="00DB75C5">
        <w:rPr>
          <w:rFonts w:cstheme="minorHAnsi"/>
          <w:bCs/>
          <w:sz w:val="28"/>
          <w:szCs w:val="28"/>
        </w:rPr>
        <w:t xml:space="preserve">, Severin </w:t>
      </w:r>
      <w:proofErr w:type="spellStart"/>
      <w:r w:rsidR="00DB75C5" w:rsidRPr="00DB75C5">
        <w:rPr>
          <w:rFonts w:cstheme="minorHAnsi"/>
          <w:bCs/>
          <w:sz w:val="28"/>
          <w:szCs w:val="28"/>
        </w:rPr>
        <w:t>Ess</w:t>
      </w:r>
      <w:proofErr w:type="spellEnd"/>
      <w:r w:rsidR="00DB75C5" w:rsidRPr="00DB75C5">
        <w:rPr>
          <w:rFonts w:cstheme="minorHAnsi"/>
          <w:bCs/>
          <w:sz w:val="28"/>
          <w:szCs w:val="28"/>
        </w:rPr>
        <w:t xml:space="preserve">, Manuel </w:t>
      </w:r>
      <w:proofErr w:type="spellStart"/>
      <w:r w:rsidR="00DB75C5" w:rsidRPr="00DB75C5">
        <w:rPr>
          <w:rFonts w:cstheme="minorHAnsi"/>
          <w:bCs/>
          <w:sz w:val="28"/>
          <w:szCs w:val="28"/>
        </w:rPr>
        <w:t>Geeler</w:t>
      </w:r>
      <w:proofErr w:type="spellEnd"/>
      <w:r w:rsidR="00DB75C5" w:rsidRPr="00DB75C5">
        <w:rPr>
          <w:rFonts w:cstheme="minorHAnsi"/>
          <w:bCs/>
          <w:sz w:val="28"/>
          <w:szCs w:val="28"/>
        </w:rPr>
        <w:t xml:space="preserve">, Roger Geier, Nikolas </w:t>
      </w:r>
      <w:proofErr w:type="spellStart"/>
      <w:r w:rsidR="00DB75C5" w:rsidRPr="00DB75C5">
        <w:rPr>
          <w:rFonts w:cstheme="minorHAnsi"/>
          <w:bCs/>
          <w:sz w:val="28"/>
          <w:szCs w:val="28"/>
        </w:rPr>
        <w:lastRenderedPageBreak/>
        <w:t>Gloor</w:t>
      </w:r>
      <w:proofErr w:type="spellEnd"/>
      <w:r w:rsidR="00DB75C5" w:rsidRPr="00DB75C5">
        <w:rPr>
          <w:rFonts w:cstheme="minorHAnsi"/>
          <w:bCs/>
          <w:sz w:val="28"/>
          <w:szCs w:val="28"/>
        </w:rPr>
        <w:t xml:space="preserve">, Michael Haidinger, </w:t>
      </w:r>
      <w:proofErr w:type="spellStart"/>
      <w:r w:rsidR="00DB75C5" w:rsidRPr="00DB75C5">
        <w:rPr>
          <w:rFonts w:cstheme="minorHAnsi"/>
          <w:bCs/>
          <w:sz w:val="28"/>
          <w:szCs w:val="28"/>
        </w:rPr>
        <w:t>Gianin</w:t>
      </w:r>
      <w:proofErr w:type="spellEnd"/>
      <w:r w:rsidR="00DB75C5" w:rsidRPr="00DB75C5">
        <w:rPr>
          <w:rFonts w:cstheme="minorHAnsi"/>
          <w:bCs/>
          <w:sz w:val="28"/>
          <w:szCs w:val="28"/>
        </w:rPr>
        <w:t xml:space="preserve"> </w:t>
      </w:r>
      <w:proofErr w:type="spellStart"/>
      <w:r w:rsidR="00DB75C5" w:rsidRPr="00DB75C5">
        <w:rPr>
          <w:rFonts w:cstheme="minorHAnsi"/>
          <w:bCs/>
          <w:sz w:val="28"/>
          <w:szCs w:val="28"/>
        </w:rPr>
        <w:t>Hoessli</w:t>
      </w:r>
      <w:proofErr w:type="spellEnd"/>
      <w:r w:rsidR="00DB75C5" w:rsidRPr="00DB75C5">
        <w:rPr>
          <w:rFonts w:cstheme="minorHAnsi"/>
          <w:bCs/>
          <w:sz w:val="28"/>
          <w:szCs w:val="28"/>
        </w:rPr>
        <w:t xml:space="preserve">, Julian Kraft, Andreas Lehmann, Nicolas Leu, Luca </w:t>
      </w:r>
      <w:proofErr w:type="spellStart"/>
      <w:r w:rsidR="00DB75C5" w:rsidRPr="00DB75C5">
        <w:rPr>
          <w:rFonts w:cstheme="minorHAnsi"/>
          <w:bCs/>
          <w:sz w:val="28"/>
          <w:szCs w:val="28"/>
        </w:rPr>
        <w:t>Marchiat</w:t>
      </w:r>
      <w:proofErr w:type="spellEnd"/>
      <w:r w:rsidR="00DB75C5" w:rsidRPr="00DB75C5">
        <w:rPr>
          <w:rFonts w:cstheme="minorHAnsi"/>
          <w:bCs/>
          <w:sz w:val="28"/>
          <w:szCs w:val="28"/>
        </w:rPr>
        <w:t xml:space="preserve">, Roberto </w:t>
      </w:r>
      <w:proofErr w:type="spellStart"/>
      <w:r w:rsidR="00DB75C5" w:rsidRPr="00DB75C5">
        <w:rPr>
          <w:rFonts w:cstheme="minorHAnsi"/>
          <w:bCs/>
          <w:sz w:val="28"/>
          <w:szCs w:val="28"/>
        </w:rPr>
        <w:t>Mariconda</w:t>
      </w:r>
      <w:proofErr w:type="spellEnd"/>
      <w:r w:rsidR="00DB75C5" w:rsidRPr="00DB75C5">
        <w:rPr>
          <w:rFonts w:cstheme="minorHAnsi"/>
          <w:bCs/>
          <w:sz w:val="28"/>
          <w:szCs w:val="28"/>
        </w:rPr>
        <w:t xml:space="preserve">, Donato </w:t>
      </w:r>
      <w:proofErr w:type="spellStart"/>
      <w:r w:rsidR="00DB75C5" w:rsidRPr="00DB75C5">
        <w:rPr>
          <w:rFonts w:cstheme="minorHAnsi"/>
          <w:bCs/>
          <w:sz w:val="28"/>
          <w:szCs w:val="28"/>
        </w:rPr>
        <w:t>Ramella</w:t>
      </w:r>
      <w:proofErr w:type="spellEnd"/>
      <w:r w:rsidR="00DB75C5" w:rsidRPr="00DB75C5">
        <w:rPr>
          <w:rFonts w:cstheme="minorHAnsi"/>
          <w:bCs/>
          <w:sz w:val="28"/>
          <w:szCs w:val="28"/>
        </w:rPr>
        <w:t>, Philipp Telli.</w:t>
      </w:r>
    </w:p>
    <w:p w:rsidR="00685F49" w:rsidRDefault="0044332B" w:rsidP="00887EAC">
      <w:pPr>
        <w:spacing w:after="0"/>
        <w:jc w:val="both"/>
        <w:rPr>
          <w:sz w:val="28"/>
          <w:szCs w:val="28"/>
        </w:rPr>
      </w:pPr>
      <w:r>
        <w:rPr>
          <w:sz w:val="28"/>
          <w:szCs w:val="28"/>
        </w:rPr>
        <w:t>Sie erhalten wie immer einen Zinnbecher und eine Flasche Wein.</w:t>
      </w:r>
    </w:p>
    <w:p w:rsidR="00205671" w:rsidRDefault="00205671" w:rsidP="00DB75C5">
      <w:pPr>
        <w:spacing w:after="0"/>
        <w:jc w:val="both"/>
        <w:rPr>
          <w:b/>
          <w:sz w:val="28"/>
          <w:szCs w:val="28"/>
        </w:rPr>
      </w:pPr>
    </w:p>
    <w:p w:rsidR="00DB75C5" w:rsidRPr="00DB75C5" w:rsidRDefault="00DB75C5" w:rsidP="00DB75C5">
      <w:pPr>
        <w:spacing w:after="0"/>
        <w:jc w:val="both"/>
        <w:rPr>
          <w:b/>
          <w:sz w:val="28"/>
          <w:szCs w:val="28"/>
        </w:rPr>
      </w:pPr>
      <w:r w:rsidRPr="00DB75C5">
        <w:rPr>
          <w:b/>
          <w:sz w:val="28"/>
          <w:szCs w:val="28"/>
        </w:rPr>
        <w:t>Verabschiedungen:</w:t>
      </w:r>
    </w:p>
    <w:p w:rsidR="00DB75C5" w:rsidRPr="00DB75C5" w:rsidRDefault="00DB75C5" w:rsidP="00DB75C5">
      <w:pPr>
        <w:spacing w:after="0"/>
        <w:jc w:val="both"/>
        <w:rPr>
          <w:bCs/>
          <w:sz w:val="28"/>
          <w:szCs w:val="28"/>
        </w:rPr>
      </w:pPr>
      <w:r w:rsidRPr="00DB75C5">
        <w:rPr>
          <w:bCs/>
          <w:sz w:val="28"/>
          <w:szCs w:val="28"/>
        </w:rPr>
        <w:t xml:space="preserve">Wie erwähnt, verlassen uns Cedric </w:t>
      </w:r>
      <w:proofErr w:type="spellStart"/>
      <w:r w:rsidRPr="00DB75C5">
        <w:rPr>
          <w:bCs/>
          <w:sz w:val="28"/>
          <w:szCs w:val="28"/>
        </w:rPr>
        <w:t>Jeuquier</w:t>
      </w:r>
      <w:proofErr w:type="spellEnd"/>
      <w:r w:rsidRPr="00DB75C5">
        <w:rPr>
          <w:bCs/>
          <w:sz w:val="28"/>
          <w:szCs w:val="28"/>
        </w:rPr>
        <w:t xml:space="preserve"> und Helmut Weiss</w:t>
      </w:r>
    </w:p>
    <w:p w:rsidR="00DB75C5" w:rsidRPr="00DB75C5" w:rsidRDefault="00DB75C5" w:rsidP="00DB75C5">
      <w:pPr>
        <w:spacing w:after="0"/>
        <w:jc w:val="both"/>
        <w:rPr>
          <w:bCs/>
          <w:sz w:val="28"/>
          <w:szCs w:val="28"/>
        </w:rPr>
      </w:pPr>
      <w:r w:rsidRPr="00DB75C5">
        <w:rPr>
          <w:bCs/>
          <w:sz w:val="28"/>
          <w:szCs w:val="28"/>
        </w:rPr>
        <w:t xml:space="preserve">Cedric kann heute aus beruflichen Gründen nicht anwesend sein, </w:t>
      </w:r>
      <w:r w:rsidR="00205671">
        <w:rPr>
          <w:bCs/>
          <w:sz w:val="28"/>
          <w:szCs w:val="28"/>
        </w:rPr>
        <w:t>b</w:t>
      </w:r>
      <w:r w:rsidRPr="00DB75C5">
        <w:rPr>
          <w:bCs/>
          <w:sz w:val="28"/>
          <w:szCs w:val="28"/>
        </w:rPr>
        <w:t>erufliche und familiäre Gründe (Nachwuchs) haben ihn dazu bewogen seinen Rücktritt zu geben.</w:t>
      </w:r>
    </w:p>
    <w:p w:rsidR="00DB75C5" w:rsidRPr="00DB75C5" w:rsidRDefault="00DB75C5" w:rsidP="00DB75C5">
      <w:pPr>
        <w:spacing w:after="0"/>
        <w:jc w:val="both"/>
        <w:rPr>
          <w:bCs/>
          <w:sz w:val="28"/>
          <w:szCs w:val="28"/>
        </w:rPr>
      </w:pPr>
      <w:r w:rsidRPr="00DB75C5">
        <w:rPr>
          <w:bCs/>
          <w:sz w:val="28"/>
          <w:szCs w:val="28"/>
        </w:rPr>
        <w:t>Helmut Weiss muss über die Hürde der Amtszeitbeschränkung springen.</w:t>
      </w:r>
    </w:p>
    <w:p w:rsidR="00DB75C5" w:rsidRPr="00DB75C5" w:rsidRDefault="00DB75C5" w:rsidP="00DB75C5">
      <w:pPr>
        <w:spacing w:after="0"/>
        <w:jc w:val="both"/>
        <w:rPr>
          <w:bCs/>
          <w:sz w:val="28"/>
          <w:szCs w:val="28"/>
        </w:rPr>
      </w:pPr>
      <w:r w:rsidRPr="00DB75C5">
        <w:rPr>
          <w:bCs/>
          <w:sz w:val="28"/>
          <w:szCs w:val="28"/>
        </w:rPr>
        <w:t xml:space="preserve">Helmut hat seit 12 Jahren das Ressort Schiesswesen geleitet, dazu gehörten so markante Ereignisse wie die Einführung des </w:t>
      </w:r>
      <w:proofErr w:type="spellStart"/>
      <w:r w:rsidRPr="00DB75C5">
        <w:rPr>
          <w:bCs/>
          <w:sz w:val="28"/>
          <w:szCs w:val="28"/>
        </w:rPr>
        <w:t>Obligatoriums</w:t>
      </w:r>
      <w:proofErr w:type="spellEnd"/>
      <w:r w:rsidRPr="00DB75C5">
        <w:rPr>
          <w:bCs/>
          <w:sz w:val="28"/>
          <w:szCs w:val="28"/>
        </w:rPr>
        <w:t>, wie auch die alljährliche Frage, w</w:t>
      </w:r>
      <w:r>
        <w:rPr>
          <w:bCs/>
          <w:sz w:val="28"/>
          <w:szCs w:val="28"/>
        </w:rPr>
        <w:t>o</w:t>
      </w:r>
      <w:r w:rsidRPr="00DB75C5">
        <w:rPr>
          <w:bCs/>
          <w:sz w:val="28"/>
          <w:szCs w:val="28"/>
        </w:rPr>
        <w:t xml:space="preserve"> wir mit dem Jägerschie</w:t>
      </w:r>
      <w:r w:rsidR="00205671">
        <w:rPr>
          <w:bCs/>
          <w:sz w:val="28"/>
          <w:szCs w:val="28"/>
        </w:rPr>
        <w:t>s</w:t>
      </w:r>
      <w:r w:rsidRPr="00DB75C5">
        <w:rPr>
          <w:bCs/>
          <w:sz w:val="28"/>
          <w:szCs w:val="28"/>
        </w:rPr>
        <w:t>sen hin wollen. Er ist weiterhin in der Prüfungskommission tätig</w:t>
      </w:r>
      <w:r w:rsidR="00205671">
        <w:rPr>
          <w:bCs/>
          <w:sz w:val="28"/>
          <w:szCs w:val="28"/>
        </w:rPr>
        <w:t>,</w:t>
      </w:r>
      <w:r w:rsidRPr="00DB75C5">
        <w:rPr>
          <w:bCs/>
          <w:sz w:val="28"/>
          <w:szCs w:val="28"/>
        </w:rPr>
        <w:t xml:space="preserve"> wo er mit mich über Jahre hinweg begleitet hat. Wenn er sich Mühe gibt, übertrifft er mich dort um Amtsjahre.</w:t>
      </w:r>
    </w:p>
    <w:p w:rsidR="00DB75C5" w:rsidRPr="00DB75C5" w:rsidRDefault="00DB75C5" w:rsidP="00DB75C5">
      <w:pPr>
        <w:spacing w:after="0"/>
        <w:jc w:val="both"/>
        <w:rPr>
          <w:bCs/>
          <w:sz w:val="28"/>
          <w:szCs w:val="28"/>
        </w:rPr>
      </w:pPr>
      <w:r w:rsidRPr="00DB75C5">
        <w:rPr>
          <w:bCs/>
          <w:sz w:val="28"/>
          <w:szCs w:val="28"/>
        </w:rPr>
        <w:t xml:space="preserve">Was schenkt man einem Büchsenmacher? Ein Gutschein von Naturaktiv wäre vermutlich etwas einfältig. </w:t>
      </w:r>
    </w:p>
    <w:p w:rsidR="00DB75C5" w:rsidRPr="00DB75C5" w:rsidRDefault="00DB75C5" w:rsidP="00DB75C5">
      <w:pPr>
        <w:spacing w:after="0"/>
        <w:jc w:val="both"/>
        <w:rPr>
          <w:bCs/>
          <w:sz w:val="28"/>
          <w:szCs w:val="28"/>
        </w:rPr>
      </w:pPr>
      <w:r w:rsidRPr="00DB75C5">
        <w:rPr>
          <w:bCs/>
          <w:sz w:val="28"/>
          <w:szCs w:val="28"/>
        </w:rPr>
        <w:t xml:space="preserve">Helmut hat sich entschlossen einen Hund zu beschaffen, damit er seiner Frau nicht zu stark auf den Geist geht, weil er sich in der Hausarbeit zu stark einbringen möchte. Damit aber später der Hund nicht seiner Frau auf die Nerven geht  - und Helmut sich darin üben kann, mit Liebe in der Stimme seinen Hund zu </w:t>
      </w:r>
      <w:proofErr w:type="spellStart"/>
      <w:r w:rsidRPr="00DB75C5">
        <w:rPr>
          <w:bCs/>
          <w:sz w:val="28"/>
          <w:szCs w:val="28"/>
        </w:rPr>
        <w:t>betüdeln</w:t>
      </w:r>
      <w:proofErr w:type="spellEnd"/>
      <w:r w:rsidRPr="00DB75C5">
        <w:rPr>
          <w:bCs/>
          <w:sz w:val="28"/>
          <w:szCs w:val="28"/>
        </w:rPr>
        <w:t xml:space="preserve">, in der Hoffnung er klappt dann auch und der Hund kapiert, was man von ihm will, bekommt er von uns einen Gutschein für das Hundetrainingszentrum </w:t>
      </w:r>
      <w:proofErr w:type="spellStart"/>
      <w:r w:rsidRPr="00DB75C5">
        <w:rPr>
          <w:bCs/>
          <w:sz w:val="28"/>
          <w:szCs w:val="28"/>
        </w:rPr>
        <w:t>Wyland</w:t>
      </w:r>
      <w:proofErr w:type="spellEnd"/>
      <w:r w:rsidRPr="00DB75C5">
        <w:rPr>
          <w:bCs/>
          <w:sz w:val="28"/>
          <w:szCs w:val="28"/>
        </w:rPr>
        <w:t xml:space="preserve"> , welches nicht nur die Hunde, sondern auch die Hundeführer abrichten.</w:t>
      </w:r>
    </w:p>
    <w:p w:rsidR="00DB75C5" w:rsidRDefault="00DB75C5" w:rsidP="00887EAC">
      <w:pPr>
        <w:spacing w:after="0"/>
        <w:jc w:val="both"/>
        <w:rPr>
          <w:sz w:val="28"/>
          <w:szCs w:val="28"/>
        </w:rPr>
      </w:pPr>
    </w:p>
    <w:p w:rsidR="0044332B" w:rsidRDefault="0025299A" w:rsidP="00887EAC">
      <w:pPr>
        <w:spacing w:after="0"/>
        <w:jc w:val="both"/>
        <w:rPr>
          <w:sz w:val="28"/>
          <w:szCs w:val="28"/>
        </w:rPr>
      </w:pPr>
      <w:r>
        <w:rPr>
          <w:sz w:val="28"/>
          <w:szCs w:val="28"/>
        </w:rPr>
        <w:t xml:space="preserve">Zum Schluss dankt Werner </w:t>
      </w:r>
      <w:proofErr w:type="spellStart"/>
      <w:r>
        <w:rPr>
          <w:sz w:val="28"/>
          <w:szCs w:val="28"/>
        </w:rPr>
        <w:t>Stauffacher</w:t>
      </w:r>
      <w:proofErr w:type="spellEnd"/>
      <w:r>
        <w:rPr>
          <w:sz w:val="28"/>
          <w:szCs w:val="28"/>
        </w:rPr>
        <w:t xml:space="preserve"> allen </w:t>
      </w:r>
      <w:r w:rsidR="001A5E13">
        <w:rPr>
          <w:sz w:val="28"/>
          <w:szCs w:val="28"/>
        </w:rPr>
        <w:t>A</w:t>
      </w:r>
      <w:r>
        <w:rPr>
          <w:sz w:val="28"/>
          <w:szCs w:val="28"/>
        </w:rPr>
        <w:t>nwesenden für Ihr Engagement für die Jagd</w:t>
      </w:r>
      <w:r w:rsidR="001A5E13">
        <w:rPr>
          <w:sz w:val="28"/>
          <w:szCs w:val="28"/>
        </w:rPr>
        <w:t>,</w:t>
      </w:r>
      <w:r>
        <w:rPr>
          <w:sz w:val="28"/>
          <w:szCs w:val="28"/>
        </w:rPr>
        <w:t xml:space="preserve"> insbesondere de</w:t>
      </w:r>
      <w:r w:rsidR="00DB75C5">
        <w:rPr>
          <w:sz w:val="28"/>
          <w:szCs w:val="28"/>
        </w:rPr>
        <w:t>n Landfrauen und Felix Neidhart für die Küche, dank Ihnen war es wieder ein gelungener Anlass</w:t>
      </w:r>
      <w:r>
        <w:rPr>
          <w:sz w:val="28"/>
          <w:szCs w:val="28"/>
        </w:rPr>
        <w:t>.</w:t>
      </w:r>
    </w:p>
    <w:p w:rsidR="00B0070C" w:rsidRDefault="0025299A" w:rsidP="00887EAC">
      <w:pPr>
        <w:spacing w:after="0"/>
        <w:jc w:val="both"/>
        <w:rPr>
          <w:sz w:val="28"/>
          <w:szCs w:val="28"/>
        </w:rPr>
      </w:pPr>
      <w:r>
        <w:rPr>
          <w:sz w:val="28"/>
          <w:szCs w:val="28"/>
        </w:rPr>
        <w:t>Sein</w:t>
      </w:r>
      <w:r w:rsidR="001A5E13">
        <w:rPr>
          <w:sz w:val="28"/>
          <w:szCs w:val="28"/>
        </w:rPr>
        <w:t>en</w:t>
      </w:r>
      <w:r>
        <w:rPr>
          <w:sz w:val="28"/>
          <w:szCs w:val="28"/>
        </w:rPr>
        <w:t xml:space="preserve"> </w:t>
      </w:r>
      <w:r w:rsidR="001A5E13">
        <w:rPr>
          <w:sz w:val="28"/>
          <w:szCs w:val="28"/>
        </w:rPr>
        <w:t>D</w:t>
      </w:r>
      <w:r>
        <w:rPr>
          <w:sz w:val="28"/>
          <w:szCs w:val="28"/>
        </w:rPr>
        <w:t xml:space="preserve">ank geht auch an die Vorstandskollegen für deren </w:t>
      </w:r>
      <w:r w:rsidR="004F2048">
        <w:rPr>
          <w:sz w:val="28"/>
          <w:szCs w:val="28"/>
        </w:rPr>
        <w:t>M</w:t>
      </w:r>
      <w:r>
        <w:rPr>
          <w:sz w:val="28"/>
          <w:szCs w:val="28"/>
        </w:rPr>
        <w:t>itarbeit.</w:t>
      </w:r>
    </w:p>
    <w:p w:rsidR="00D92B1D" w:rsidRDefault="00D92B1D" w:rsidP="00887EAC">
      <w:pPr>
        <w:spacing w:after="0"/>
        <w:jc w:val="both"/>
        <w:rPr>
          <w:sz w:val="28"/>
          <w:szCs w:val="28"/>
        </w:rPr>
      </w:pPr>
      <w:r>
        <w:rPr>
          <w:sz w:val="28"/>
          <w:szCs w:val="28"/>
        </w:rPr>
        <w:t xml:space="preserve">Zum Schluss referiert Jean </w:t>
      </w:r>
      <w:proofErr w:type="spellStart"/>
      <w:r>
        <w:rPr>
          <w:sz w:val="28"/>
          <w:szCs w:val="28"/>
        </w:rPr>
        <w:t>Vuilleumier</w:t>
      </w:r>
      <w:proofErr w:type="spellEnd"/>
      <w:r>
        <w:rPr>
          <w:sz w:val="28"/>
          <w:szCs w:val="28"/>
        </w:rPr>
        <w:t xml:space="preserve"> über das Schwarzwildgewöhnungsgatter</w:t>
      </w:r>
      <w:r w:rsidR="00205671">
        <w:rPr>
          <w:sz w:val="28"/>
          <w:szCs w:val="28"/>
        </w:rPr>
        <w:t>,</w:t>
      </w:r>
      <w:r>
        <w:rPr>
          <w:sz w:val="28"/>
          <w:szCs w:val="28"/>
        </w:rPr>
        <w:t xml:space="preserve"> welches die Anwesenden mit grossem Interesse verfolgten.</w:t>
      </w:r>
    </w:p>
    <w:p w:rsidR="00B0070C" w:rsidRDefault="00787E69" w:rsidP="00887EAC">
      <w:pPr>
        <w:spacing w:after="0"/>
        <w:jc w:val="both"/>
        <w:rPr>
          <w:sz w:val="28"/>
          <w:szCs w:val="28"/>
        </w:rPr>
      </w:pPr>
      <w:r>
        <w:rPr>
          <w:sz w:val="28"/>
          <w:szCs w:val="28"/>
        </w:rPr>
        <w:t xml:space="preserve">Der Präsident dankt </w:t>
      </w:r>
      <w:r w:rsidR="00D92B1D">
        <w:rPr>
          <w:sz w:val="28"/>
          <w:szCs w:val="28"/>
        </w:rPr>
        <w:t xml:space="preserve">Jean </w:t>
      </w:r>
      <w:proofErr w:type="spellStart"/>
      <w:r w:rsidR="00D92B1D">
        <w:rPr>
          <w:sz w:val="28"/>
          <w:szCs w:val="28"/>
        </w:rPr>
        <w:t>Vuilleumier</w:t>
      </w:r>
      <w:proofErr w:type="spellEnd"/>
      <w:r>
        <w:rPr>
          <w:sz w:val="28"/>
          <w:szCs w:val="28"/>
        </w:rPr>
        <w:t xml:space="preserve"> </w:t>
      </w:r>
      <w:r w:rsidR="00D92B1D">
        <w:rPr>
          <w:sz w:val="28"/>
          <w:szCs w:val="28"/>
        </w:rPr>
        <w:t xml:space="preserve">mit einem herzlichen Applaus für seine </w:t>
      </w:r>
      <w:r>
        <w:rPr>
          <w:sz w:val="28"/>
          <w:szCs w:val="28"/>
        </w:rPr>
        <w:t xml:space="preserve">Präsentation. </w:t>
      </w:r>
    </w:p>
    <w:p w:rsidR="0025299A" w:rsidRDefault="0025299A" w:rsidP="007A08A3">
      <w:pPr>
        <w:spacing w:after="0"/>
        <w:ind w:left="360"/>
        <w:jc w:val="both"/>
        <w:rPr>
          <w:sz w:val="28"/>
          <w:szCs w:val="28"/>
        </w:rPr>
      </w:pPr>
    </w:p>
    <w:p w:rsidR="0025299A" w:rsidRDefault="0025299A" w:rsidP="00887EAC">
      <w:pPr>
        <w:spacing w:after="0"/>
        <w:jc w:val="both"/>
        <w:rPr>
          <w:sz w:val="28"/>
          <w:szCs w:val="28"/>
        </w:rPr>
      </w:pPr>
      <w:r>
        <w:rPr>
          <w:sz w:val="28"/>
          <w:szCs w:val="28"/>
        </w:rPr>
        <w:t>Bargen, den 0</w:t>
      </w:r>
      <w:r w:rsidR="00D92B1D">
        <w:rPr>
          <w:sz w:val="28"/>
          <w:szCs w:val="28"/>
        </w:rPr>
        <w:t>9</w:t>
      </w:r>
      <w:r>
        <w:rPr>
          <w:sz w:val="28"/>
          <w:szCs w:val="28"/>
        </w:rPr>
        <w:t>. März 20</w:t>
      </w:r>
      <w:r w:rsidR="00A24D10">
        <w:rPr>
          <w:sz w:val="28"/>
          <w:szCs w:val="28"/>
        </w:rPr>
        <w:t>20</w:t>
      </w:r>
      <w:r>
        <w:rPr>
          <w:sz w:val="28"/>
          <w:szCs w:val="28"/>
        </w:rPr>
        <w:tab/>
      </w:r>
      <w:r>
        <w:rPr>
          <w:sz w:val="28"/>
          <w:szCs w:val="28"/>
        </w:rPr>
        <w:tab/>
      </w:r>
      <w:r>
        <w:rPr>
          <w:sz w:val="28"/>
          <w:szCs w:val="28"/>
        </w:rPr>
        <w:tab/>
        <w:t>Für das Protokoll</w:t>
      </w:r>
    </w:p>
    <w:p w:rsidR="0025299A" w:rsidRDefault="0025299A" w:rsidP="007A08A3">
      <w:pPr>
        <w:spacing w:after="0"/>
        <w:ind w:left="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Harry Müller Aktuar</w:t>
      </w:r>
    </w:p>
    <w:p w:rsidR="00685F49" w:rsidRPr="007A08A3" w:rsidRDefault="00685F49" w:rsidP="007A08A3">
      <w:pPr>
        <w:spacing w:after="0"/>
        <w:ind w:left="360"/>
        <w:jc w:val="both"/>
        <w:rPr>
          <w:sz w:val="28"/>
          <w:szCs w:val="28"/>
        </w:rPr>
      </w:pPr>
    </w:p>
    <w:p w:rsidR="00512031" w:rsidRPr="00512031" w:rsidRDefault="00512031" w:rsidP="00557B53">
      <w:pPr>
        <w:spacing w:after="0"/>
        <w:rPr>
          <w:sz w:val="28"/>
          <w:szCs w:val="28"/>
        </w:rPr>
      </w:pPr>
    </w:p>
    <w:sectPr w:rsidR="00512031" w:rsidRPr="00512031" w:rsidSect="000F2F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466C"/>
    <w:multiLevelType w:val="hybridMultilevel"/>
    <w:tmpl w:val="08AC1E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4E46F3C"/>
    <w:multiLevelType w:val="hybridMultilevel"/>
    <w:tmpl w:val="06B23F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31"/>
    <w:rsid w:val="0007391F"/>
    <w:rsid w:val="00083C9F"/>
    <w:rsid w:val="000F2FC6"/>
    <w:rsid w:val="001A5E13"/>
    <w:rsid w:val="001D1917"/>
    <w:rsid w:val="001D7600"/>
    <w:rsid w:val="00205671"/>
    <w:rsid w:val="0025299A"/>
    <w:rsid w:val="002A2B99"/>
    <w:rsid w:val="002D47F2"/>
    <w:rsid w:val="00437B91"/>
    <w:rsid w:val="0044332B"/>
    <w:rsid w:val="004B7D09"/>
    <w:rsid w:val="004F2048"/>
    <w:rsid w:val="004F2696"/>
    <w:rsid w:val="00503666"/>
    <w:rsid w:val="00512031"/>
    <w:rsid w:val="00557B53"/>
    <w:rsid w:val="005B02E4"/>
    <w:rsid w:val="0060327D"/>
    <w:rsid w:val="00685F49"/>
    <w:rsid w:val="00787E69"/>
    <w:rsid w:val="007A08A3"/>
    <w:rsid w:val="007D4F0D"/>
    <w:rsid w:val="00822368"/>
    <w:rsid w:val="00887EAC"/>
    <w:rsid w:val="008E69A4"/>
    <w:rsid w:val="0090575D"/>
    <w:rsid w:val="00923753"/>
    <w:rsid w:val="00977341"/>
    <w:rsid w:val="00A24D10"/>
    <w:rsid w:val="00A84930"/>
    <w:rsid w:val="00B0070C"/>
    <w:rsid w:val="00B06C2E"/>
    <w:rsid w:val="00B233A6"/>
    <w:rsid w:val="00BA0201"/>
    <w:rsid w:val="00CA0A35"/>
    <w:rsid w:val="00D52520"/>
    <w:rsid w:val="00D92B1D"/>
    <w:rsid w:val="00DB75C5"/>
    <w:rsid w:val="00E03D6A"/>
    <w:rsid w:val="00FB5F3A"/>
    <w:rsid w:val="00FC2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6C2C3-89C9-46BC-9A98-5917245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F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031"/>
    <w:pPr>
      <w:ind w:left="720"/>
      <w:contextualSpacing/>
    </w:pPr>
  </w:style>
  <w:style w:type="paragraph" w:styleId="Sprechblasentext">
    <w:name w:val="Balloon Text"/>
    <w:basedOn w:val="Standard"/>
    <w:link w:val="SprechblasentextZchn"/>
    <w:uiPriority w:val="99"/>
    <w:semiHidden/>
    <w:unhideWhenUsed/>
    <w:rsid w:val="00CA0A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0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51882DE0.dotm</Template>
  <TotalTime>0</TotalTime>
  <Pages>7</Pages>
  <Words>1516</Words>
  <Characters>9555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Müller</dc:creator>
  <cp:lastModifiedBy>Lukas Niedermann (sozndl)</cp:lastModifiedBy>
  <cp:revision>2</cp:revision>
  <cp:lastPrinted>2020-03-09T18:08:00Z</cp:lastPrinted>
  <dcterms:created xsi:type="dcterms:W3CDTF">2020-04-28T09:36:00Z</dcterms:created>
  <dcterms:modified xsi:type="dcterms:W3CDTF">2020-04-28T09:36:00Z</dcterms:modified>
</cp:coreProperties>
</file>